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A376271">
      <w:pPr>
        <w:spacing w:after="0" w:line="480" w:lineRule="auto"/>
        <w:jc w:val="center"/>
        <w:rPr>
          <w:rFonts w:ascii="Arial" w:hAnsi="Arial" w:eastAsia="Arial" w:cs="Arial"/>
          <w:b/>
          <w:sz w:val="28"/>
          <w:szCs w:val="28"/>
        </w:rPr>
      </w:pPr>
      <w:r>
        <w:rPr>
          <w:rFonts w:ascii="Arial" w:hAnsi="Arial" w:eastAsia="Arial" w:cs="Arial"/>
          <w:b/>
          <w:sz w:val="28"/>
          <w:szCs w:val="28"/>
        </w:rPr>
        <w:t>Chapter 3</w:t>
      </w:r>
    </w:p>
    <w:p w14:paraId="19C877DF">
      <w:pPr>
        <w:spacing w:after="0" w:line="480" w:lineRule="auto"/>
        <w:jc w:val="center"/>
        <w:rPr>
          <w:rFonts w:ascii="Arial" w:hAnsi="Arial" w:eastAsia="Arial" w:cs="Arial"/>
          <w:sz w:val="26"/>
          <w:szCs w:val="26"/>
        </w:rPr>
      </w:pPr>
      <w:r>
        <w:rPr>
          <w:rFonts w:ascii="Arial" w:hAnsi="Arial" w:eastAsia="Arial" w:cs="Arial"/>
          <w:b/>
          <w:sz w:val="26"/>
          <w:szCs w:val="26"/>
        </w:rPr>
        <w:t>METHODOLOGY</w:t>
      </w:r>
    </w:p>
    <w:p w14:paraId="44BD2E1C">
      <w:pPr>
        <w:spacing w:after="0" w:line="480" w:lineRule="auto"/>
        <w:ind w:left="720"/>
        <w:jc w:val="both"/>
        <w:rPr>
          <w:rFonts w:ascii="Arial" w:hAnsi="Arial" w:eastAsia="Arial" w:cs="Arial"/>
          <w:b/>
          <w:sz w:val="26"/>
          <w:szCs w:val="26"/>
        </w:rPr>
      </w:pPr>
      <w:r>
        <w:rPr>
          <w:rFonts w:ascii="Arial" w:hAnsi="Arial" w:eastAsia="Arial" w:cs="Arial"/>
          <w:b/>
          <w:sz w:val="26"/>
          <w:szCs w:val="26"/>
        </w:rPr>
        <w:t>3.1 Agile Scrum Methodology in the Project</w:t>
      </w:r>
    </w:p>
    <w:p w14:paraId="0BC6DAFD">
      <w:pPr>
        <w:spacing w:line="480" w:lineRule="auto"/>
        <w:ind w:left="720" w:firstLine="720"/>
        <w:jc w:val="both"/>
        <w:rPr>
          <w:rFonts w:ascii="Arial" w:hAnsi="Arial" w:eastAsia="Arial" w:cs="Arial"/>
        </w:rPr>
      </w:pPr>
      <w:r>
        <w:rPr>
          <w:rFonts w:hint="default" w:ascii="Arial" w:hAnsi="Arial" w:eastAsia="Arial"/>
        </w:rPr>
        <w:t>Agile Scrum is an iterative project management framework that structures work into time-boxed sprints typically spanning two to four weeks to deliver incremental value, accommodate evolving requirements, and prioritize stakeholder input. Within public consultation initiatives, this approach facilitates adaptable design, enables responsive action to community needs, and ensures ongoing alignment with policy objectives, effectively addressing the dynamic character of public engagement and the diversity of stakeholder expectations.</w:t>
      </w:r>
      <w:r>
        <w:rPr>
          <w:rFonts w:ascii="Arial" w:hAnsi="Arial" w:eastAsia="Arial" w:cs="Arial"/>
        </w:rPr>
        <w:t>.</w:t>
      </w:r>
    </w:p>
    <w:p w14:paraId="744FA581">
      <w:pPr>
        <w:spacing w:after="0" w:line="480" w:lineRule="auto"/>
        <w:ind w:left="720"/>
        <w:jc w:val="both"/>
        <w:rPr>
          <w:rFonts w:ascii="Arial" w:hAnsi="Arial" w:eastAsia="Arial" w:cs="Arial"/>
          <w:b/>
          <w:sz w:val="26"/>
          <w:szCs w:val="26"/>
        </w:rPr>
      </w:pPr>
    </w:p>
    <w:p w14:paraId="56FD84E6">
      <w:pPr>
        <w:spacing w:line="480" w:lineRule="auto"/>
        <w:ind w:left="720"/>
        <w:jc w:val="center"/>
        <w:rPr>
          <w:rFonts w:ascii="Arial" w:hAnsi="Arial" w:eastAsia="Arial" w:cs="Arial"/>
          <w:i/>
        </w:rPr>
      </w:pPr>
      <w:r>
        <w:rPr>
          <w:rFonts w:ascii="Arial" w:hAnsi="Arial" w:eastAsia="Arial" w:cs="Arial"/>
          <w:i/>
        </w:rPr>
        <w:drawing>
          <wp:inline distT="0" distB="0" distL="0" distR="0">
            <wp:extent cx="3486150" cy="2085975"/>
            <wp:effectExtent l="0" t="0" r="0" b="9525"/>
            <wp:docPr id="202507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72643" name="Picture 1"/>
                    <pic:cNvPicPr>
                      <a:picLocks noChangeAspect="1"/>
                    </pic:cNvPicPr>
                  </pic:nvPicPr>
                  <pic:blipFill>
                    <a:blip r:embed="rId7"/>
                    <a:stretch>
                      <a:fillRect/>
                    </a:stretch>
                  </pic:blipFill>
                  <pic:spPr>
                    <a:xfrm>
                      <a:off x="0" y="0"/>
                      <a:ext cx="3486637" cy="2086266"/>
                    </a:xfrm>
                    <a:prstGeom prst="rect">
                      <a:avLst/>
                    </a:prstGeom>
                  </pic:spPr>
                </pic:pic>
              </a:graphicData>
            </a:graphic>
          </wp:inline>
        </w:drawing>
      </w:r>
    </w:p>
    <w:p w14:paraId="61CBBE2C">
      <w:pPr>
        <w:spacing w:line="480" w:lineRule="auto"/>
        <w:ind w:left="720"/>
        <w:jc w:val="center"/>
        <w:rPr>
          <w:rFonts w:ascii="Arial" w:hAnsi="Arial" w:eastAsia="Arial" w:cs="Arial"/>
        </w:rPr>
      </w:pPr>
      <w:r>
        <w:rPr>
          <w:rFonts w:ascii="Arial" w:hAnsi="Arial" w:eastAsia="Arial" w:cs="Arial"/>
          <w:i/>
        </w:rPr>
        <w:t>Figure no. 1 Agile Scrum Framework</w:t>
      </w:r>
    </w:p>
    <w:p w14:paraId="2FE41BC3">
      <w:pPr>
        <w:spacing w:line="480" w:lineRule="auto"/>
        <w:jc w:val="both"/>
        <w:rPr>
          <w:rFonts w:ascii="Arial" w:hAnsi="Arial" w:eastAsia="Arial" w:cs="Arial"/>
          <w:sz w:val="26"/>
          <w:szCs w:val="26"/>
        </w:rPr>
      </w:pPr>
      <w:r>
        <w:rPr>
          <w:rFonts w:ascii="Arial" w:hAnsi="Arial" w:eastAsia="Arial" w:cs="Arial"/>
          <w:b/>
          <w:sz w:val="26"/>
          <w:szCs w:val="26"/>
        </w:rPr>
        <w:t>3.2 Roles and Responsibilities </w:t>
      </w:r>
    </w:p>
    <w:p w14:paraId="41C6526E">
      <w:pPr>
        <w:spacing w:line="480" w:lineRule="auto"/>
        <w:ind w:left="720" w:firstLine="720"/>
        <w:jc w:val="both"/>
        <w:rPr>
          <w:rFonts w:ascii="Arial" w:hAnsi="Arial" w:eastAsia="Arial" w:cs="Arial"/>
        </w:rPr>
      </w:pPr>
      <w:r>
        <w:rPr>
          <w:rFonts w:ascii="Arial" w:hAnsi="Arial" w:eastAsia="Arial" w:cs="Arial"/>
        </w:rPr>
        <w:t>Each role in the project team carries significant responsibilities that directly influence the success and overall performance of the capstone project. The table below outlines the key duties assigned to each team member:</w:t>
      </w:r>
    </w:p>
    <w:tbl>
      <w:tblPr>
        <w:tblStyle w:val="67"/>
        <w:tblW w:w="8970" w:type="dxa"/>
        <w:tblInd w:w="-789" w:type="dxa"/>
        <w:tblLayout w:type="fixed"/>
        <w:tblCellMar>
          <w:top w:w="15" w:type="dxa"/>
          <w:left w:w="15" w:type="dxa"/>
          <w:bottom w:w="15" w:type="dxa"/>
          <w:right w:w="15" w:type="dxa"/>
        </w:tblCellMar>
      </w:tblPr>
      <w:tblGrid>
        <w:gridCol w:w="2094"/>
        <w:gridCol w:w="2012"/>
        <w:gridCol w:w="4864"/>
      </w:tblGrid>
      <w:tr w14:paraId="3F78BB24">
        <w:tblPrEx>
          <w:tblCellMar>
            <w:top w:w="15" w:type="dxa"/>
            <w:left w:w="15" w:type="dxa"/>
            <w:bottom w:w="15" w:type="dxa"/>
            <w:right w:w="15" w:type="dxa"/>
          </w:tblCellMar>
        </w:tblPrEx>
        <w:trPr>
          <w:trHeight w:val="806" w:hRule="atLeast"/>
        </w:trPr>
        <w:tc>
          <w:tcPr>
            <w:tcW w:w="2094" w:type="dxa"/>
            <w:tcBorders>
              <w:top w:val="single" w:color="000000" w:sz="6" w:space="0"/>
              <w:left w:val="single" w:color="000000" w:sz="6" w:space="0"/>
              <w:bottom w:val="single" w:color="000000" w:sz="6" w:space="0"/>
              <w:right w:val="single" w:color="000000" w:sz="6" w:space="0"/>
            </w:tcBorders>
            <w:shd w:val="clear" w:color="auto" w:fill="C1F0C8" w:themeFill="accent3" w:themeFillTint="33"/>
            <w:tcMar>
              <w:top w:w="100" w:type="dxa"/>
              <w:left w:w="100" w:type="dxa"/>
              <w:bottom w:w="100" w:type="dxa"/>
              <w:right w:w="100" w:type="dxa"/>
            </w:tcMar>
          </w:tcPr>
          <w:p w14:paraId="5B60AD35">
            <w:pPr>
              <w:spacing w:line="480" w:lineRule="auto"/>
              <w:ind w:right="293"/>
              <w:jc w:val="center"/>
              <w:rPr>
                <w:rFonts w:ascii="Arial" w:hAnsi="Arial" w:eastAsia="Arial" w:cs="Arial"/>
              </w:rPr>
            </w:pPr>
            <w:r>
              <w:rPr>
                <w:rFonts w:ascii="Arial" w:hAnsi="Arial" w:eastAsia="Arial" w:cs="Arial"/>
                <w:b/>
              </w:rPr>
              <w:t>Name</w:t>
            </w:r>
          </w:p>
        </w:tc>
        <w:tc>
          <w:tcPr>
            <w:tcW w:w="2012" w:type="dxa"/>
            <w:tcBorders>
              <w:top w:val="single" w:color="000000" w:sz="6" w:space="0"/>
              <w:left w:val="single" w:color="000000" w:sz="6" w:space="0"/>
              <w:bottom w:val="single" w:color="000000" w:sz="6" w:space="0"/>
              <w:right w:val="single" w:color="000000" w:sz="6" w:space="0"/>
            </w:tcBorders>
            <w:shd w:val="clear" w:color="auto" w:fill="C1F0C8" w:themeFill="accent3" w:themeFillTint="33"/>
            <w:tcMar>
              <w:top w:w="100" w:type="dxa"/>
              <w:left w:w="100" w:type="dxa"/>
              <w:bottom w:w="100" w:type="dxa"/>
              <w:right w:w="100" w:type="dxa"/>
            </w:tcMar>
          </w:tcPr>
          <w:p w14:paraId="26E1A31F">
            <w:pPr>
              <w:spacing w:line="480" w:lineRule="auto"/>
              <w:jc w:val="center"/>
              <w:rPr>
                <w:rFonts w:ascii="Arial" w:hAnsi="Arial" w:eastAsia="Arial" w:cs="Arial"/>
              </w:rPr>
            </w:pPr>
            <w:r>
              <w:rPr>
                <w:rFonts w:ascii="Arial" w:hAnsi="Arial" w:eastAsia="Arial" w:cs="Arial"/>
                <w:b/>
              </w:rPr>
              <w:t>Role</w:t>
            </w:r>
          </w:p>
        </w:tc>
        <w:tc>
          <w:tcPr>
            <w:tcW w:w="4864" w:type="dxa"/>
            <w:tcBorders>
              <w:top w:val="single" w:color="000000" w:sz="6" w:space="0"/>
              <w:left w:val="single" w:color="000000" w:sz="6" w:space="0"/>
              <w:bottom w:val="single" w:color="000000" w:sz="6" w:space="0"/>
              <w:right w:val="single" w:color="000000" w:sz="6" w:space="0"/>
            </w:tcBorders>
            <w:shd w:val="clear" w:color="auto" w:fill="C1F0C8" w:themeFill="accent3" w:themeFillTint="33"/>
            <w:tcMar>
              <w:top w:w="100" w:type="dxa"/>
              <w:left w:w="100" w:type="dxa"/>
              <w:bottom w:w="100" w:type="dxa"/>
              <w:right w:w="100" w:type="dxa"/>
            </w:tcMar>
          </w:tcPr>
          <w:p w14:paraId="393BA013">
            <w:pPr>
              <w:spacing w:line="480" w:lineRule="auto"/>
              <w:jc w:val="center"/>
              <w:rPr>
                <w:rFonts w:ascii="Arial" w:hAnsi="Arial" w:eastAsia="Arial" w:cs="Arial"/>
              </w:rPr>
            </w:pPr>
            <w:r>
              <w:rPr>
                <w:rFonts w:ascii="Arial" w:hAnsi="Arial" w:eastAsia="Arial" w:cs="Arial"/>
                <w:b/>
              </w:rPr>
              <w:t>Responsibilities</w:t>
            </w:r>
          </w:p>
        </w:tc>
      </w:tr>
      <w:tr w14:paraId="6D99CC94">
        <w:tblPrEx>
          <w:tblCellMar>
            <w:top w:w="15" w:type="dxa"/>
            <w:left w:w="15" w:type="dxa"/>
            <w:bottom w:w="15" w:type="dxa"/>
            <w:right w:w="15" w:type="dxa"/>
          </w:tblCellMar>
        </w:tblPrEx>
        <w:trPr>
          <w:trHeight w:val="2219" w:hRule="atLeast"/>
        </w:trPr>
        <w:tc>
          <w:tcPr>
            <w:tcW w:w="2094"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15B01D70">
            <w:pPr>
              <w:spacing w:after="0" w:line="276" w:lineRule="auto"/>
              <w:ind w:right="-50"/>
              <w:jc w:val="both"/>
              <w:rPr>
                <w:rFonts w:ascii="Arial" w:hAnsi="Arial" w:eastAsia="Arial" w:cs="Arial"/>
              </w:rPr>
            </w:pPr>
            <w:r>
              <w:rPr>
                <w:rFonts w:ascii="Arial" w:hAnsi="Arial" w:eastAsia="Arial" w:cs="Arial"/>
              </w:rPr>
              <w:t>Ms. Richelyn Villasor</w:t>
            </w:r>
          </w:p>
        </w:tc>
        <w:tc>
          <w:tcPr>
            <w:tcW w:w="2012"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2065FE7F">
            <w:pPr>
              <w:spacing w:after="0" w:line="276" w:lineRule="auto"/>
              <w:jc w:val="both"/>
              <w:rPr>
                <w:rFonts w:ascii="Arial" w:hAnsi="Arial" w:eastAsia="Arial" w:cs="Arial"/>
              </w:rPr>
            </w:pPr>
            <w:r>
              <w:rPr>
                <w:rFonts w:ascii="Arial" w:hAnsi="Arial" w:eastAsia="Arial" w:cs="Arial"/>
              </w:rPr>
              <w:t>Research Adviser</w:t>
            </w:r>
          </w:p>
        </w:tc>
        <w:tc>
          <w:tcPr>
            <w:tcW w:w="4864"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03E11972">
            <w:pPr>
              <w:spacing w:after="0" w:line="276" w:lineRule="auto"/>
              <w:jc w:val="both"/>
              <w:rPr>
                <w:rFonts w:ascii="Arial" w:hAnsi="Arial" w:eastAsia="Arial" w:cs="Arial"/>
              </w:rPr>
            </w:pPr>
            <w:r>
              <w:rPr>
                <w:rFonts w:hint="default" w:ascii="Arial" w:hAnsi="Arial" w:eastAsia="Arial"/>
              </w:rPr>
              <w:t>A research adviser (also called a supervisor or mentor) guides and supports researchers throughout their project lifecycle, ensuring work is rigorous, ethical, and aligned with academic or organizational goals. Their responsibilities span technical, professional, and developmental domains</w:t>
            </w:r>
          </w:p>
        </w:tc>
      </w:tr>
      <w:tr w14:paraId="04DD45A5">
        <w:tblPrEx>
          <w:tblCellMar>
            <w:top w:w="15" w:type="dxa"/>
            <w:left w:w="15" w:type="dxa"/>
            <w:bottom w:w="15" w:type="dxa"/>
            <w:right w:w="15" w:type="dxa"/>
          </w:tblCellMar>
        </w:tblPrEx>
        <w:trPr>
          <w:trHeight w:val="2225" w:hRule="atLeast"/>
        </w:trPr>
        <w:tc>
          <w:tcPr>
            <w:tcW w:w="2094"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404A4360">
            <w:pPr>
              <w:spacing w:after="0" w:line="276" w:lineRule="auto"/>
              <w:ind w:right="293"/>
              <w:jc w:val="both"/>
              <w:rPr>
                <w:rFonts w:ascii="Arial" w:hAnsi="Arial" w:eastAsia="Arial" w:cs="Arial"/>
              </w:rPr>
            </w:pPr>
            <w:r>
              <w:rPr>
                <w:rFonts w:ascii="Arial" w:hAnsi="Arial" w:eastAsia="Arial" w:cs="Arial"/>
              </w:rPr>
              <w:t>Ms. Richelyn Villasor</w:t>
            </w:r>
          </w:p>
        </w:tc>
        <w:tc>
          <w:tcPr>
            <w:tcW w:w="2012"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7C078C38">
            <w:pPr>
              <w:spacing w:after="0" w:line="276" w:lineRule="auto"/>
              <w:jc w:val="both"/>
              <w:rPr>
                <w:rFonts w:ascii="Arial" w:hAnsi="Arial" w:eastAsia="Arial" w:cs="Arial"/>
              </w:rPr>
            </w:pPr>
            <w:r>
              <w:rPr>
                <w:rFonts w:ascii="Arial" w:hAnsi="Arial" w:eastAsia="Arial" w:cs="Arial"/>
              </w:rPr>
              <w:t>Product Owner</w:t>
            </w:r>
          </w:p>
        </w:tc>
        <w:tc>
          <w:tcPr>
            <w:tcW w:w="4864"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489B3216">
            <w:pPr>
              <w:spacing w:after="0" w:line="276" w:lineRule="auto"/>
              <w:jc w:val="both"/>
              <w:rPr>
                <w:rFonts w:ascii="Arial" w:hAnsi="Arial" w:eastAsia="Arial" w:cs="Arial"/>
              </w:rPr>
            </w:pPr>
            <w:r>
              <w:rPr>
                <w:rFonts w:ascii="Arial" w:hAnsi="Arial" w:eastAsia="SimSun" w:cs="Arial"/>
                <w:i w:val="0"/>
                <w:iCs w:val="0"/>
                <w:color w:val="000000"/>
                <w:sz w:val="24"/>
                <w:szCs w:val="24"/>
                <w:u w:val="none"/>
                <w:vertAlign w:val="baseline"/>
              </w:rPr>
              <w:t xml:space="preserve">Represents the LGU’s interests (typically a designated staff member). They are responsible for defining and prioritizing key system features—such as public submission handling, concern categorization, and tracking functionalities—within the </w:t>
            </w:r>
            <w:r>
              <w:rPr>
                <w:rFonts w:hint="default" w:ascii="Arial" w:hAnsi="Arial" w:eastAsia="SimSun" w:cs="Arial"/>
                <w:b/>
                <w:bCs/>
                <w:i w:val="0"/>
                <w:iCs w:val="0"/>
                <w:color w:val="000000"/>
                <w:sz w:val="24"/>
                <w:szCs w:val="24"/>
                <w:u w:val="none"/>
                <w:vertAlign w:val="baseline"/>
              </w:rPr>
              <w:t>Product Backlog</w:t>
            </w:r>
          </w:p>
        </w:tc>
      </w:tr>
      <w:tr w14:paraId="7BCEC468">
        <w:tblPrEx>
          <w:tblCellMar>
            <w:top w:w="15" w:type="dxa"/>
            <w:left w:w="15" w:type="dxa"/>
            <w:bottom w:w="15" w:type="dxa"/>
            <w:right w:w="15" w:type="dxa"/>
          </w:tblCellMar>
        </w:tblPrEx>
        <w:trPr>
          <w:trHeight w:val="2039" w:hRule="atLeast"/>
        </w:trPr>
        <w:tc>
          <w:tcPr>
            <w:tcW w:w="2094"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37C581A4">
            <w:pPr>
              <w:spacing w:after="0" w:line="276" w:lineRule="auto"/>
              <w:ind w:right="293"/>
              <w:jc w:val="both"/>
              <w:rPr>
                <w:rFonts w:hint="default" w:ascii="Arial" w:hAnsi="Arial" w:eastAsia="Arial" w:cs="Arial"/>
                <w:lang w:val="en-PH"/>
              </w:rPr>
            </w:pPr>
            <w:r>
              <w:rPr>
                <w:rFonts w:ascii="Arial" w:hAnsi="Arial" w:eastAsia="Arial" w:cs="Arial"/>
              </w:rPr>
              <w:t>M</w:t>
            </w:r>
            <w:r>
              <w:rPr>
                <w:rFonts w:hint="default" w:ascii="Arial" w:hAnsi="Arial" w:eastAsia="Arial" w:cs="Arial"/>
                <w:lang w:val="en-PH"/>
              </w:rPr>
              <w:t>r.Ombina, julius</w:t>
            </w:r>
          </w:p>
        </w:tc>
        <w:tc>
          <w:tcPr>
            <w:tcW w:w="2012"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2F0B3AFC">
            <w:pPr>
              <w:spacing w:after="0" w:line="276" w:lineRule="auto"/>
              <w:jc w:val="both"/>
              <w:rPr>
                <w:rFonts w:ascii="Arial" w:hAnsi="Arial" w:eastAsia="Arial" w:cs="Arial"/>
              </w:rPr>
            </w:pPr>
            <w:r>
              <w:rPr>
                <w:rFonts w:ascii="Arial" w:hAnsi="Arial" w:eastAsia="Arial" w:cs="Arial"/>
              </w:rPr>
              <w:t>Project Manager</w:t>
            </w:r>
          </w:p>
        </w:tc>
        <w:tc>
          <w:tcPr>
            <w:tcW w:w="4864"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5CE2972F">
            <w:pPr>
              <w:spacing w:after="0" w:line="276" w:lineRule="auto"/>
              <w:jc w:val="both"/>
              <w:rPr>
                <w:rFonts w:ascii="Arial" w:hAnsi="Arial" w:eastAsia="Arial" w:cs="Arial"/>
              </w:rPr>
            </w:pPr>
            <w:r>
              <w:rPr>
                <w:rFonts w:hint="default" w:ascii="Arial" w:hAnsi="Arial" w:eastAsia="Arial"/>
              </w:rPr>
              <w:t>A Project Manager (PM) is accountable for planning, executing, and closing projects to deliver agreed-upon goals on time, within budget, and to the required quality standard. Their role integrates leadership, coordination, and strategic oversight across all project phases</w:t>
            </w:r>
          </w:p>
        </w:tc>
      </w:tr>
      <w:tr w14:paraId="2FD570A9">
        <w:tblPrEx>
          <w:tblCellMar>
            <w:top w:w="15" w:type="dxa"/>
            <w:left w:w="15" w:type="dxa"/>
            <w:bottom w:w="15" w:type="dxa"/>
            <w:right w:w="15" w:type="dxa"/>
          </w:tblCellMar>
        </w:tblPrEx>
        <w:trPr>
          <w:trHeight w:val="2130" w:hRule="atLeast"/>
        </w:trPr>
        <w:tc>
          <w:tcPr>
            <w:tcW w:w="2094"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4651BDEC">
            <w:pPr>
              <w:spacing w:after="0" w:line="276" w:lineRule="auto"/>
              <w:ind w:right="293"/>
              <w:jc w:val="both"/>
              <w:rPr>
                <w:rFonts w:ascii="Arial" w:hAnsi="Arial" w:eastAsia="Arial" w:cs="Arial"/>
              </w:rPr>
            </w:pPr>
            <w:r>
              <w:rPr>
                <w:rFonts w:ascii="Arial" w:hAnsi="Arial" w:eastAsia="Arial" w:cs="Arial"/>
              </w:rPr>
              <w:t>Ms. Richelyn Villasor</w:t>
            </w:r>
          </w:p>
        </w:tc>
        <w:tc>
          <w:tcPr>
            <w:tcW w:w="2012"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48EFCF31">
            <w:pPr>
              <w:spacing w:after="0" w:line="276" w:lineRule="auto"/>
              <w:jc w:val="both"/>
              <w:rPr>
                <w:rFonts w:ascii="Arial" w:hAnsi="Arial" w:eastAsia="Arial" w:cs="Arial"/>
              </w:rPr>
            </w:pPr>
            <w:r>
              <w:rPr>
                <w:rFonts w:ascii="Arial" w:hAnsi="Arial" w:eastAsia="Arial" w:cs="Arial"/>
              </w:rPr>
              <w:t>Developer/Lead Programmer</w:t>
            </w:r>
          </w:p>
        </w:tc>
        <w:tc>
          <w:tcPr>
            <w:tcW w:w="4864"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32EC5714">
            <w:pPr>
              <w:spacing w:after="0" w:line="276" w:lineRule="auto"/>
              <w:jc w:val="both"/>
              <w:rPr>
                <w:rFonts w:ascii="Arial" w:hAnsi="Arial" w:eastAsia="Arial" w:cs="Arial"/>
              </w:rPr>
            </w:pPr>
            <w:r>
              <w:rPr>
                <w:rFonts w:hint="default" w:ascii="Arial" w:hAnsi="Arial" w:eastAsia="Arial"/>
              </w:rPr>
              <w:t xml:space="preserve"> Combines technical expertise with leadership to oversee software development projects, ensuring solutions are high-quality, scalable, and aligned with organizational goals. Their role spans coding, team management, architecture design, and stakeholder collaboration</w:t>
            </w:r>
          </w:p>
        </w:tc>
      </w:tr>
      <w:tr w14:paraId="774842C4">
        <w:tblPrEx>
          <w:tblCellMar>
            <w:top w:w="15" w:type="dxa"/>
            <w:left w:w="15" w:type="dxa"/>
            <w:bottom w:w="15" w:type="dxa"/>
            <w:right w:w="15" w:type="dxa"/>
          </w:tblCellMar>
        </w:tblPrEx>
        <w:trPr>
          <w:trHeight w:val="2045" w:hRule="atLeast"/>
        </w:trPr>
        <w:tc>
          <w:tcPr>
            <w:tcW w:w="2094"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2A4FC76E">
            <w:pPr>
              <w:spacing w:after="0" w:line="276" w:lineRule="auto"/>
              <w:ind w:right="293"/>
              <w:jc w:val="both"/>
              <w:rPr>
                <w:rFonts w:ascii="Arial" w:hAnsi="Arial" w:eastAsia="Arial" w:cs="Arial"/>
              </w:rPr>
            </w:pPr>
            <w:r>
              <w:rPr>
                <w:rFonts w:ascii="Arial" w:hAnsi="Arial" w:eastAsia="Arial" w:cs="Arial"/>
              </w:rPr>
              <w:t>Ms. Richelyn Villasor</w:t>
            </w:r>
          </w:p>
        </w:tc>
        <w:tc>
          <w:tcPr>
            <w:tcW w:w="2012"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51A29E1A">
            <w:pPr>
              <w:spacing w:after="0" w:line="276" w:lineRule="auto"/>
              <w:jc w:val="both"/>
              <w:rPr>
                <w:rFonts w:ascii="Arial" w:hAnsi="Arial" w:eastAsia="Arial" w:cs="Arial"/>
              </w:rPr>
            </w:pPr>
            <w:r>
              <w:rPr>
                <w:rFonts w:ascii="Arial" w:hAnsi="Arial" w:eastAsia="Arial" w:cs="Arial"/>
              </w:rPr>
              <w:t>QA Tester</w:t>
            </w:r>
          </w:p>
        </w:tc>
        <w:tc>
          <w:tcPr>
            <w:tcW w:w="4864"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66982ECC">
            <w:pPr>
              <w:spacing w:after="0" w:line="276" w:lineRule="auto"/>
              <w:jc w:val="both"/>
              <w:rPr>
                <w:rFonts w:ascii="Arial" w:hAnsi="Arial" w:eastAsia="Arial" w:cs="Arial"/>
              </w:rPr>
            </w:pPr>
            <w:r>
              <w:rPr>
                <w:rFonts w:hint="default" w:ascii="Arial" w:hAnsi="Arial" w:eastAsia="Arial"/>
              </w:rPr>
              <w:t>A QA (Quality Assurance) Tester ensures software, systems, or products meet defined quality standards, function as intended, and deliver a positive user experience. Their role focuses on identifying defects, validating requirements, and supporting reliable delivery across all project phases</w:t>
            </w:r>
          </w:p>
        </w:tc>
      </w:tr>
      <w:tr w14:paraId="69380FBB">
        <w:tblPrEx>
          <w:tblCellMar>
            <w:top w:w="15" w:type="dxa"/>
            <w:left w:w="15" w:type="dxa"/>
            <w:bottom w:w="15" w:type="dxa"/>
            <w:right w:w="15" w:type="dxa"/>
          </w:tblCellMar>
        </w:tblPrEx>
        <w:trPr>
          <w:trHeight w:val="1931" w:hRule="atLeast"/>
        </w:trPr>
        <w:tc>
          <w:tcPr>
            <w:tcW w:w="2094"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2A36404E">
            <w:pPr>
              <w:spacing w:after="0" w:line="276" w:lineRule="auto"/>
              <w:ind w:right="293"/>
              <w:jc w:val="both"/>
              <w:rPr>
                <w:rFonts w:ascii="Arial" w:hAnsi="Arial" w:eastAsia="Arial" w:cs="Arial"/>
              </w:rPr>
            </w:pPr>
            <w:r>
              <w:rPr>
                <w:rFonts w:ascii="Arial" w:hAnsi="Arial" w:eastAsia="Arial" w:cs="Arial"/>
              </w:rPr>
              <w:t>Ms. Richelyn Villasor</w:t>
            </w:r>
          </w:p>
        </w:tc>
        <w:tc>
          <w:tcPr>
            <w:tcW w:w="2012"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7E4DC7C6">
            <w:pPr>
              <w:spacing w:after="0" w:line="276" w:lineRule="auto"/>
              <w:jc w:val="both"/>
              <w:rPr>
                <w:rFonts w:ascii="Arial" w:hAnsi="Arial" w:eastAsia="Arial" w:cs="Arial"/>
              </w:rPr>
            </w:pPr>
            <w:r>
              <w:rPr>
                <w:rFonts w:ascii="Arial" w:hAnsi="Arial" w:eastAsia="Arial" w:cs="Arial"/>
              </w:rPr>
              <w:t>Documentation Specialist</w:t>
            </w:r>
          </w:p>
          <w:p w14:paraId="08F5F629">
            <w:pPr>
              <w:spacing w:after="0" w:line="276" w:lineRule="auto"/>
              <w:jc w:val="both"/>
              <w:rPr>
                <w:rFonts w:ascii="Arial" w:hAnsi="Arial" w:eastAsia="Arial" w:cs="Arial"/>
              </w:rPr>
            </w:pPr>
            <w:r>
              <w:rPr>
                <w:rFonts w:ascii="Arial" w:hAnsi="Arial" w:eastAsia="Arial" w:cs="Arial"/>
              </w:rPr>
              <w:t> </w:t>
            </w:r>
          </w:p>
        </w:tc>
        <w:tc>
          <w:tcPr>
            <w:tcW w:w="4864"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5EF146DA">
            <w:pPr>
              <w:spacing w:after="0" w:line="276" w:lineRule="auto"/>
              <w:jc w:val="both"/>
              <w:rPr>
                <w:rFonts w:ascii="Arial" w:hAnsi="Arial" w:eastAsia="Arial" w:cs="Arial"/>
              </w:rPr>
            </w:pPr>
            <w:r>
              <w:rPr>
                <w:rFonts w:hint="default" w:ascii="Arial" w:hAnsi="Arial" w:eastAsia="Arial"/>
              </w:rPr>
              <w:t>A Documentation Specialist creates, organizes, and maintains clear, accurate, and accessible materials that support users, teams, and stakeholders. Their work ensures information is consistent, up-to-date, and aligned with organizational goals and standards</w:t>
            </w:r>
            <w:r>
              <w:rPr>
                <w:rFonts w:ascii="Arial" w:hAnsi="Arial" w:eastAsia="Arial" w:cs="Arial"/>
              </w:rPr>
              <w:t> </w:t>
            </w:r>
          </w:p>
        </w:tc>
      </w:tr>
      <w:tr w14:paraId="320C8E5F">
        <w:tblPrEx>
          <w:tblCellMar>
            <w:top w:w="15" w:type="dxa"/>
            <w:left w:w="15" w:type="dxa"/>
            <w:bottom w:w="15" w:type="dxa"/>
            <w:right w:w="15" w:type="dxa"/>
          </w:tblCellMar>
        </w:tblPrEx>
        <w:trPr>
          <w:trHeight w:val="1940" w:hRule="atLeast"/>
        </w:trPr>
        <w:tc>
          <w:tcPr>
            <w:tcW w:w="2094"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26C06069">
            <w:pPr>
              <w:spacing w:after="0" w:line="276" w:lineRule="auto"/>
              <w:ind w:right="293"/>
              <w:jc w:val="both"/>
              <w:rPr>
                <w:rFonts w:ascii="Arial" w:hAnsi="Arial" w:eastAsia="Arial" w:cs="Arial"/>
              </w:rPr>
            </w:pPr>
            <w:r>
              <w:rPr>
                <w:rFonts w:ascii="Arial" w:hAnsi="Arial" w:eastAsia="Arial" w:cs="Arial"/>
              </w:rPr>
              <w:t>Ms. Richelyn Villasor</w:t>
            </w:r>
          </w:p>
        </w:tc>
        <w:tc>
          <w:tcPr>
            <w:tcW w:w="2012"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3D3F7011">
            <w:pPr>
              <w:spacing w:after="0" w:line="276" w:lineRule="auto"/>
              <w:jc w:val="both"/>
              <w:rPr>
                <w:rFonts w:ascii="Arial" w:hAnsi="Arial" w:eastAsia="Arial" w:cs="Arial"/>
              </w:rPr>
            </w:pPr>
            <w:r>
              <w:rPr>
                <w:rFonts w:ascii="Arial" w:hAnsi="Arial" w:eastAsia="Arial" w:cs="Arial"/>
              </w:rPr>
              <w:t>Security Lead</w:t>
            </w:r>
          </w:p>
        </w:tc>
        <w:tc>
          <w:tcPr>
            <w:tcW w:w="4864"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45BB006F">
            <w:pPr>
              <w:spacing w:after="0" w:line="276" w:lineRule="auto"/>
              <w:jc w:val="both"/>
              <w:rPr>
                <w:rFonts w:ascii="Arial" w:hAnsi="Arial" w:eastAsia="Arial" w:cs="Arial"/>
              </w:rPr>
            </w:pPr>
            <w:r>
              <w:rPr>
                <w:rFonts w:hint="default" w:ascii="Arial" w:hAnsi="Arial" w:eastAsia="Arial"/>
              </w:rPr>
              <w:t>A Security Lead oversees an organization’s or project’s information security strategy, ensuring systems, data, and processes are protected from threats while maintaining compliance with regulations. Their role balances technical expertise, risk management, and cross-functional leadership</w:t>
            </w:r>
          </w:p>
        </w:tc>
      </w:tr>
    </w:tbl>
    <w:p w14:paraId="26BEA981">
      <w:pPr>
        <w:spacing w:before="240" w:line="480" w:lineRule="auto"/>
        <w:ind w:left="720"/>
        <w:jc w:val="center"/>
        <w:rPr>
          <w:rFonts w:ascii="Arial" w:hAnsi="Arial" w:eastAsia="Arial" w:cs="Arial"/>
          <w:i/>
        </w:rPr>
      </w:pPr>
      <w:r>
        <w:rPr>
          <w:rFonts w:ascii="Arial" w:hAnsi="Arial" w:eastAsia="Arial" w:cs="Arial"/>
          <w:i/>
        </w:rPr>
        <w:t>Table no.1 Roles and Responsibilities</w:t>
      </w:r>
    </w:p>
    <w:p w14:paraId="7B798F47">
      <w:pPr>
        <w:spacing w:before="240" w:line="480" w:lineRule="auto"/>
        <w:ind w:left="720"/>
        <w:jc w:val="center"/>
        <w:rPr>
          <w:rFonts w:ascii="Arial" w:hAnsi="Arial" w:eastAsia="Arial" w:cs="Arial"/>
          <w:b/>
        </w:rPr>
      </w:pPr>
    </w:p>
    <w:p w14:paraId="017A99B2">
      <w:pPr>
        <w:spacing w:line="480" w:lineRule="auto"/>
        <w:ind w:left="720"/>
        <w:jc w:val="both"/>
        <w:rPr>
          <w:rFonts w:ascii="Arial" w:hAnsi="Arial" w:eastAsia="Arial" w:cs="Arial"/>
          <w:b/>
        </w:rPr>
      </w:pPr>
    </w:p>
    <w:p w14:paraId="2BBC2D55">
      <w:pPr>
        <w:spacing w:line="480" w:lineRule="auto"/>
        <w:jc w:val="both"/>
        <w:rPr>
          <w:rFonts w:ascii="Arial" w:hAnsi="Arial" w:eastAsia="Arial" w:cs="Arial"/>
          <w:b/>
        </w:rPr>
      </w:pPr>
    </w:p>
    <w:p w14:paraId="2048BD07">
      <w:pPr>
        <w:spacing w:line="480" w:lineRule="auto"/>
        <w:jc w:val="both"/>
        <w:rPr>
          <w:rFonts w:ascii="Arial" w:hAnsi="Arial" w:eastAsia="Arial" w:cs="Arial"/>
          <w:b/>
        </w:rPr>
      </w:pPr>
    </w:p>
    <w:p w14:paraId="777E0F82">
      <w:pPr>
        <w:spacing w:line="480" w:lineRule="auto"/>
        <w:jc w:val="both"/>
        <w:rPr>
          <w:rFonts w:ascii="Arial" w:hAnsi="Arial" w:eastAsia="Arial" w:cs="Arial"/>
          <w:b/>
        </w:rPr>
      </w:pPr>
    </w:p>
    <w:p w14:paraId="532880C5">
      <w:pPr>
        <w:spacing w:line="480" w:lineRule="auto"/>
        <w:jc w:val="both"/>
        <w:rPr>
          <w:rFonts w:ascii="Arial" w:hAnsi="Arial" w:eastAsia="Arial" w:cs="Arial"/>
          <w:b/>
        </w:rPr>
      </w:pPr>
    </w:p>
    <w:p w14:paraId="4F3A1E34">
      <w:pPr>
        <w:spacing w:line="480" w:lineRule="auto"/>
        <w:jc w:val="both"/>
        <w:rPr>
          <w:rFonts w:ascii="Arial" w:hAnsi="Arial" w:eastAsia="Arial" w:cs="Arial"/>
          <w:b/>
        </w:rPr>
      </w:pPr>
    </w:p>
    <w:p w14:paraId="36540AA0">
      <w:pPr>
        <w:spacing w:line="480" w:lineRule="auto"/>
        <w:jc w:val="both"/>
        <w:rPr>
          <w:rFonts w:ascii="Arial" w:hAnsi="Arial" w:eastAsia="Arial" w:cs="Arial"/>
          <w:b/>
        </w:rPr>
      </w:pPr>
    </w:p>
    <w:p w14:paraId="20CA0BE2">
      <w:pPr>
        <w:spacing w:line="480" w:lineRule="auto"/>
        <w:jc w:val="both"/>
        <w:rPr>
          <w:rFonts w:ascii="Arial" w:hAnsi="Arial" w:eastAsia="Arial" w:cs="Arial"/>
          <w:b/>
        </w:rPr>
      </w:pPr>
    </w:p>
    <w:p w14:paraId="293965E9">
      <w:pPr>
        <w:spacing w:line="480" w:lineRule="auto"/>
        <w:jc w:val="both"/>
        <w:rPr>
          <w:rFonts w:ascii="Arial" w:hAnsi="Arial" w:eastAsia="Arial" w:cs="Arial"/>
          <w:b/>
        </w:rPr>
      </w:pPr>
    </w:p>
    <w:p w14:paraId="7230E832">
      <w:pPr>
        <w:spacing w:line="480" w:lineRule="auto"/>
        <w:jc w:val="both"/>
        <w:rPr>
          <w:rFonts w:ascii="Arial" w:hAnsi="Arial" w:eastAsia="Arial" w:cs="Arial"/>
          <w:b/>
        </w:rPr>
      </w:pPr>
    </w:p>
    <w:p w14:paraId="6D23CD19">
      <w:pPr>
        <w:spacing w:line="480" w:lineRule="auto"/>
        <w:ind w:left="720"/>
        <w:jc w:val="both"/>
        <w:rPr>
          <w:rFonts w:ascii="Arial" w:hAnsi="Arial" w:eastAsia="Arial" w:cs="Arial"/>
          <w:sz w:val="26"/>
          <w:szCs w:val="26"/>
        </w:rPr>
      </w:pPr>
      <w:r>
        <w:rPr>
          <w:rFonts w:ascii="Arial" w:hAnsi="Arial" w:eastAsia="Arial" w:cs="Arial"/>
          <w:b/>
          <w:sz w:val="26"/>
          <w:szCs w:val="26"/>
        </w:rPr>
        <w:t>3.3 Sprint Cycles</w:t>
      </w:r>
    </w:p>
    <w:p w14:paraId="27BCCAD6">
      <w:pPr>
        <w:spacing w:line="480" w:lineRule="auto"/>
        <w:ind w:left="720"/>
        <w:jc w:val="both"/>
        <w:rPr>
          <w:rFonts w:ascii="Arial" w:hAnsi="Arial" w:eastAsia="Arial" w:cs="Arial"/>
        </w:rPr>
      </w:pPr>
      <w:r>
        <w:rPr>
          <w:rFonts w:hint="default" w:ascii="Arial" w:hAnsi="Arial" w:eastAsia="Arial"/>
        </w:rPr>
        <w:t>Sprint cycles include participation into every phase of project development, allowing for quick adjustments and guaranteeing that community voices influence results in real time, in contrast to typical linear consultation, which frequently gathers input only at specific milestones. Addressing gaps such as delayed feedback loops, low public trust, and a mismatch between government plans and community demands is the main objective</w:t>
      </w:r>
    </w:p>
    <w:tbl>
      <w:tblPr>
        <w:tblStyle w:val="19"/>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2"/>
        <w:gridCol w:w="2421"/>
        <w:gridCol w:w="2987"/>
      </w:tblGrid>
      <w:tr w14:paraId="53EB5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shd w:val="clear" w:color="auto" w:fill="C1F0C8" w:themeFill="accent3" w:themeFillTint="33"/>
          </w:tcPr>
          <w:p w14:paraId="2696FF8F">
            <w:pPr>
              <w:spacing w:after="0" w:line="480" w:lineRule="auto"/>
              <w:jc w:val="center"/>
              <w:rPr>
                <w:rFonts w:ascii="Arial" w:hAnsi="Arial" w:eastAsia="Arial" w:cs="Arial"/>
              </w:rPr>
            </w:pPr>
            <w:r>
              <w:rPr>
                <w:rFonts w:ascii="Arial" w:hAnsi="Arial" w:eastAsia="Arial" w:cs="Arial"/>
              </w:rPr>
              <w:t>To Do</w:t>
            </w:r>
          </w:p>
        </w:tc>
        <w:tc>
          <w:tcPr>
            <w:tcW w:w="2421" w:type="dxa"/>
            <w:shd w:val="clear" w:color="auto" w:fill="C1F0C8" w:themeFill="accent3" w:themeFillTint="33"/>
          </w:tcPr>
          <w:p w14:paraId="09D6E2B3">
            <w:pPr>
              <w:spacing w:after="0" w:line="480" w:lineRule="auto"/>
              <w:jc w:val="center"/>
              <w:rPr>
                <w:rFonts w:ascii="Arial" w:hAnsi="Arial" w:eastAsia="Arial" w:cs="Arial"/>
              </w:rPr>
            </w:pPr>
            <w:r>
              <w:rPr>
                <w:rFonts w:ascii="Arial" w:hAnsi="Arial" w:eastAsia="Arial" w:cs="Arial"/>
              </w:rPr>
              <w:t xml:space="preserve">In Progress </w:t>
            </w:r>
          </w:p>
        </w:tc>
        <w:tc>
          <w:tcPr>
            <w:tcW w:w="2987" w:type="dxa"/>
            <w:shd w:val="clear" w:color="auto" w:fill="C1F0C8" w:themeFill="accent3" w:themeFillTint="33"/>
          </w:tcPr>
          <w:p w14:paraId="13C3A706">
            <w:pPr>
              <w:spacing w:after="0" w:line="480" w:lineRule="auto"/>
              <w:jc w:val="center"/>
              <w:rPr>
                <w:rFonts w:ascii="Arial" w:hAnsi="Arial" w:eastAsia="Arial" w:cs="Arial"/>
              </w:rPr>
            </w:pPr>
            <w:r>
              <w:rPr>
                <w:rFonts w:ascii="Arial" w:hAnsi="Arial" w:eastAsia="Arial" w:cs="Arial"/>
              </w:rPr>
              <w:t>Done</w:t>
            </w:r>
          </w:p>
        </w:tc>
      </w:tr>
      <w:tr w14:paraId="46C505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0719CBA7">
            <w:pPr>
              <w:spacing w:after="0" w:line="480" w:lineRule="auto"/>
              <w:jc w:val="both"/>
              <w:rPr>
                <w:rFonts w:ascii="Arial" w:hAnsi="Arial" w:eastAsia="Arial" w:cs="Arial"/>
              </w:rPr>
            </w:pPr>
          </w:p>
        </w:tc>
        <w:tc>
          <w:tcPr>
            <w:tcW w:w="2421" w:type="dxa"/>
          </w:tcPr>
          <w:p w14:paraId="03A667C4">
            <w:pPr>
              <w:spacing w:after="0" w:line="480" w:lineRule="auto"/>
              <w:jc w:val="both"/>
              <w:rPr>
                <w:rFonts w:ascii="Arial" w:hAnsi="Arial" w:eastAsia="Arial" w:cs="Arial"/>
              </w:rPr>
            </w:pPr>
          </w:p>
        </w:tc>
        <w:tc>
          <w:tcPr>
            <w:tcW w:w="2987" w:type="dxa"/>
          </w:tcPr>
          <w:p w14:paraId="21E7701E">
            <w:pPr>
              <w:spacing w:after="0" w:line="480" w:lineRule="auto"/>
              <w:jc w:val="both"/>
              <w:rPr>
                <w:rFonts w:ascii="Arial" w:hAnsi="Arial" w:eastAsia="Arial" w:cs="Arial"/>
              </w:rPr>
            </w:pPr>
          </w:p>
        </w:tc>
      </w:tr>
      <w:tr w14:paraId="2AEDC9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0F68D249">
            <w:pPr>
              <w:spacing w:after="0" w:line="480" w:lineRule="auto"/>
              <w:jc w:val="both"/>
              <w:rPr>
                <w:rFonts w:ascii="Arial" w:hAnsi="Arial" w:eastAsia="Arial" w:cs="Arial"/>
              </w:rPr>
            </w:pPr>
          </w:p>
        </w:tc>
        <w:tc>
          <w:tcPr>
            <w:tcW w:w="2421" w:type="dxa"/>
          </w:tcPr>
          <w:p w14:paraId="4357EB4C">
            <w:pPr>
              <w:spacing w:after="0" w:line="480" w:lineRule="auto"/>
              <w:jc w:val="both"/>
              <w:rPr>
                <w:rFonts w:ascii="Arial" w:hAnsi="Arial" w:eastAsia="Arial" w:cs="Arial"/>
              </w:rPr>
            </w:pPr>
          </w:p>
        </w:tc>
        <w:tc>
          <w:tcPr>
            <w:tcW w:w="2987" w:type="dxa"/>
          </w:tcPr>
          <w:p w14:paraId="1EEAA5F7">
            <w:pPr>
              <w:spacing w:after="0" w:line="480" w:lineRule="auto"/>
              <w:jc w:val="both"/>
              <w:rPr>
                <w:rFonts w:ascii="Arial" w:hAnsi="Arial" w:eastAsia="Arial" w:cs="Arial"/>
              </w:rPr>
            </w:pPr>
          </w:p>
        </w:tc>
      </w:tr>
      <w:tr w14:paraId="3B5B5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2" w:type="dxa"/>
          </w:tcPr>
          <w:p w14:paraId="7F45D247">
            <w:pPr>
              <w:spacing w:after="0" w:line="480" w:lineRule="auto"/>
              <w:jc w:val="both"/>
              <w:rPr>
                <w:rFonts w:ascii="Arial" w:hAnsi="Arial" w:eastAsia="Arial" w:cs="Arial"/>
              </w:rPr>
            </w:pPr>
          </w:p>
        </w:tc>
        <w:tc>
          <w:tcPr>
            <w:tcW w:w="2421" w:type="dxa"/>
          </w:tcPr>
          <w:p w14:paraId="34A0EB99">
            <w:pPr>
              <w:spacing w:after="0" w:line="480" w:lineRule="auto"/>
              <w:jc w:val="both"/>
              <w:rPr>
                <w:rFonts w:ascii="Arial" w:hAnsi="Arial" w:eastAsia="Arial" w:cs="Arial"/>
              </w:rPr>
            </w:pPr>
          </w:p>
        </w:tc>
        <w:tc>
          <w:tcPr>
            <w:tcW w:w="2987" w:type="dxa"/>
          </w:tcPr>
          <w:p w14:paraId="1C7B2586">
            <w:pPr>
              <w:spacing w:after="0" w:line="480" w:lineRule="auto"/>
              <w:jc w:val="both"/>
              <w:rPr>
                <w:rFonts w:ascii="Arial" w:hAnsi="Arial" w:eastAsia="Arial" w:cs="Arial"/>
              </w:rPr>
            </w:pPr>
          </w:p>
        </w:tc>
      </w:tr>
    </w:tbl>
    <w:p w14:paraId="2AA184D8">
      <w:pPr>
        <w:spacing w:before="240" w:line="480" w:lineRule="auto"/>
        <w:jc w:val="center"/>
        <w:rPr>
          <w:rFonts w:ascii="Arial" w:hAnsi="Arial" w:eastAsia="Arial" w:cs="Arial"/>
          <w:b/>
          <w:sz w:val="26"/>
          <w:szCs w:val="26"/>
        </w:rPr>
      </w:pPr>
      <w:r>
        <w:rPr>
          <w:rFonts w:ascii="Arial" w:hAnsi="Arial" w:eastAsia="Arial" w:cs="Arial"/>
          <w:i/>
        </w:rPr>
        <w:t>Table no. 2 Scrum Board</w:t>
      </w:r>
    </w:p>
    <w:p w14:paraId="117220D9">
      <w:pPr>
        <w:spacing w:before="240" w:line="480" w:lineRule="auto"/>
        <w:rPr>
          <w:rFonts w:ascii="Arial" w:hAnsi="Arial" w:eastAsia="Arial" w:cs="Arial"/>
          <w:b/>
          <w:sz w:val="26"/>
          <w:szCs w:val="26"/>
        </w:rPr>
      </w:pPr>
    </w:p>
    <w:p w14:paraId="2D09D946">
      <w:pPr>
        <w:spacing w:before="240" w:line="480" w:lineRule="auto"/>
        <w:rPr>
          <w:rFonts w:ascii="Arial" w:hAnsi="Arial" w:eastAsia="Arial" w:cs="Arial"/>
          <w:b/>
          <w:sz w:val="26"/>
          <w:szCs w:val="26"/>
        </w:rPr>
      </w:pPr>
    </w:p>
    <w:p w14:paraId="7060FC46">
      <w:pPr>
        <w:spacing w:before="240" w:line="480" w:lineRule="auto"/>
        <w:rPr>
          <w:rFonts w:ascii="Arial" w:hAnsi="Arial" w:eastAsia="Arial" w:cs="Arial"/>
          <w:b/>
          <w:sz w:val="26"/>
          <w:szCs w:val="26"/>
        </w:rPr>
      </w:pPr>
    </w:p>
    <w:p w14:paraId="46C6FC1F">
      <w:pPr>
        <w:spacing w:before="240" w:line="480" w:lineRule="auto"/>
        <w:rPr>
          <w:rFonts w:ascii="Arial" w:hAnsi="Arial" w:eastAsia="Arial" w:cs="Arial"/>
          <w:b/>
          <w:sz w:val="26"/>
          <w:szCs w:val="26"/>
        </w:rPr>
      </w:pPr>
    </w:p>
    <w:p w14:paraId="05C99D6A">
      <w:pPr>
        <w:spacing w:before="240" w:line="480" w:lineRule="auto"/>
        <w:rPr>
          <w:rFonts w:ascii="Arial" w:hAnsi="Arial" w:eastAsia="Arial" w:cs="Arial"/>
          <w:b/>
          <w:sz w:val="26"/>
          <w:szCs w:val="26"/>
        </w:rPr>
      </w:pPr>
    </w:p>
    <w:p w14:paraId="6262D828">
      <w:pPr>
        <w:spacing w:before="240" w:line="480" w:lineRule="auto"/>
        <w:rPr>
          <w:rFonts w:ascii="Arial" w:hAnsi="Arial" w:eastAsia="Arial" w:cs="Arial"/>
          <w:sz w:val="26"/>
          <w:szCs w:val="26"/>
        </w:rPr>
      </w:pPr>
      <w:r>
        <w:rPr>
          <w:rFonts w:ascii="Arial" w:hAnsi="Arial" w:eastAsia="Arial" w:cs="Arial"/>
          <w:b/>
          <w:sz w:val="26"/>
          <w:szCs w:val="26"/>
        </w:rPr>
        <w:t>3.4 Scrum Artifacts </w:t>
      </w:r>
    </w:p>
    <w:p w14:paraId="050B60A2">
      <w:pPr>
        <w:spacing w:line="480" w:lineRule="auto"/>
        <w:ind w:left="720" w:firstLine="720"/>
        <w:jc w:val="both"/>
        <w:rPr>
          <w:rFonts w:ascii="Arial" w:hAnsi="Arial" w:eastAsia="Arial" w:cs="Arial"/>
          <w:b/>
        </w:rPr>
      </w:pPr>
      <w:r>
        <w:rPr>
          <w:rFonts w:ascii="Arial" w:hAnsi="Arial" w:eastAsia="Arial" w:cs="Arial"/>
          <w:b/>
        </w:rPr>
        <w:t>3.4.1 Product Backlog (User Stories)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8"/>
        <w:gridCol w:w="1568"/>
        <w:gridCol w:w="1568"/>
        <w:gridCol w:w="1569"/>
        <w:gridCol w:w="1462"/>
      </w:tblGrid>
      <w:tr w14:paraId="0CDFB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1568" w:type="dxa"/>
          </w:tcPr>
          <w:p w14:paraId="19621037">
            <w:pPr>
              <w:spacing w:after="0" w:line="240" w:lineRule="auto"/>
              <w:jc w:val="both"/>
              <w:rPr>
                <w:rFonts w:ascii="Arial" w:hAnsi="Arial" w:eastAsia="Arial" w:cs="Arial"/>
                <w:b/>
              </w:rPr>
            </w:pPr>
            <w:r>
              <w:rPr>
                <w:rFonts w:ascii="Arial" w:hAnsi="Arial" w:eastAsia="Arial" w:cs="Arial"/>
                <w:b/>
              </w:rPr>
              <w:t>User Story No.</w:t>
            </w:r>
          </w:p>
        </w:tc>
        <w:tc>
          <w:tcPr>
            <w:tcW w:w="1568" w:type="dxa"/>
          </w:tcPr>
          <w:p w14:paraId="6214BEE8">
            <w:pPr>
              <w:spacing w:after="0" w:line="240" w:lineRule="auto"/>
              <w:jc w:val="both"/>
              <w:rPr>
                <w:rFonts w:ascii="Arial" w:hAnsi="Arial" w:eastAsia="Arial" w:cs="Arial"/>
                <w:b/>
              </w:rPr>
            </w:pPr>
            <w:r>
              <w:rPr>
                <w:rFonts w:ascii="Arial" w:hAnsi="Arial" w:eastAsia="Arial" w:cs="Arial"/>
                <w:b/>
              </w:rPr>
              <w:t>Features/ Task</w:t>
            </w:r>
          </w:p>
        </w:tc>
        <w:tc>
          <w:tcPr>
            <w:tcW w:w="1568" w:type="dxa"/>
          </w:tcPr>
          <w:p w14:paraId="50ECBB92">
            <w:pPr>
              <w:spacing w:after="0" w:line="240" w:lineRule="auto"/>
              <w:jc w:val="both"/>
              <w:rPr>
                <w:rFonts w:ascii="Arial" w:hAnsi="Arial" w:eastAsia="Arial" w:cs="Arial"/>
                <w:b/>
              </w:rPr>
            </w:pPr>
            <w:r>
              <w:rPr>
                <w:rFonts w:ascii="Arial" w:hAnsi="Arial" w:eastAsia="Arial" w:cs="Arial"/>
                <w:b/>
              </w:rPr>
              <w:t>User Stories</w:t>
            </w:r>
          </w:p>
        </w:tc>
        <w:tc>
          <w:tcPr>
            <w:tcW w:w="1569" w:type="dxa"/>
          </w:tcPr>
          <w:p w14:paraId="24E4C275">
            <w:pPr>
              <w:spacing w:after="0" w:line="240" w:lineRule="auto"/>
              <w:jc w:val="both"/>
              <w:rPr>
                <w:rFonts w:ascii="Arial" w:hAnsi="Arial" w:eastAsia="Arial" w:cs="Arial"/>
                <w:b/>
              </w:rPr>
            </w:pPr>
            <w:r>
              <w:rPr>
                <w:rFonts w:ascii="Arial" w:hAnsi="Arial" w:eastAsia="Arial" w:cs="Arial"/>
                <w:b/>
              </w:rPr>
              <w:t>Priority</w:t>
            </w:r>
          </w:p>
        </w:tc>
        <w:tc>
          <w:tcPr>
            <w:tcW w:w="1462" w:type="dxa"/>
          </w:tcPr>
          <w:p w14:paraId="7704C3FD">
            <w:pPr>
              <w:spacing w:after="0" w:line="240" w:lineRule="auto"/>
              <w:ind w:right="361"/>
              <w:jc w:val="both"/>
              <w:rPr>
                <w:rFonts w:ascii="Arial" w:hAnsi="Arial" w:eastAsia="Arial" w:cs="Arial"/>
                <w:b/>
              </w:rPr>
            </w:pPr>
            <w:r>
              <w:rPr>
                <w:rFonts w:ascii="Arial" w:hAnsi="Arial" w:eastAsia="Arial" w:cs="Arial"/>
                <w:b/>
              </w:rPr>
              <w:t>Status</w:t>
            </w:r>
          </w:p>
        </w:tc>
      </w:tr>
      <w:tr w14:paraId="62479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7735" w:type="dxa"/>
            <w:gridSpan w:val="5"/>
            <w:shd w:val="clear" w:color="auto" w:fill="C1F0C8" w:themeFill="accent3" w:themeFillTint="33"/>
          </w:tcPr>
          <w:p w14:paraId="1D550904">
            <w:pPr>
              <w:spacing w:after="0" w:line="480" w:lineRule="auto"/>
              <w:ind w:right="361"/>
              <w:jc w:val="center"/>
              <w:rPr>
                <w:rFonts w:ascii="Arial" w:hAnsi="Arial" w:eastAsia="Arial" w:cs="Arial"/>
                <w:b/>
              </w:rPr>
            </w:pPr>
            <w:r>
              <w:rPr>
                <w:rFonts w:ascii="Arial" w:hAnsi="Arial" w:eastAsia="Arial" w:cs="Arial"/>
                <w:b/>
              </w:rPr>
              <w:t>MODULE 1</w:t>
            </w:r>
          </w:p>
        </w:tc>
      </w:tr>
      <w:tr w14:paraId="5E070D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568" w:type="dxa"/>
          </w:tcPr>
          <w:p w14:paraId="7031980F">
            <w:pPr>
              <w:spacing w:after="0" w:line="480" w:lineRule="auto"/>
              <w:jc w:val="center"/>
              <w:rPr>
                <w:rFonts w:ascii="Arial" w:hAnsi="Arial" w:eastAsia="Arial" w:cs="Arial"/>
                <w:b/>
              </w:rPr>
            </w:pPr>
            <w:r>
              <w:rPr>
                <w:rFonts w:ascii="Arial" w:hAnsi="Arial" w:eastAsia="Arial" w:cs="Arial"/>
                <w:b/>
              </w:rPr>
              <w:t>F1</w:t>
            </w:r>
          </w:p>
        </w:tc>
        <w:tc>
          <w:tcPr>
            <w:tcW w:w="1568" w:type="dxa"/>
          </w:tcPr>
          <w:p w14:paraId="39A3704F">
            <w:pPr>
              <w:spacing w:after="0" w:line="480" w:lineRule="auto"/>
              <w:jc w:val="center"/>
              <w:rPr>
                <w:rFonts w:ascii="Arial" w:hAnsi="Arial" w:eastAsia="Arial" w:cs="Arial"/>
                <w:b/>
              </w:rPr>
            </w:pPr>
          </w:p>
        </w:tc>
        <w:tc>
          <w:tcPr>
            <w:tcW w:w="1568" w:type="dxa"/>
          </w:tcPr>
          <w:p w14:paraId="4E186017">
            <w:pPr>
              <w:spacing w:after="0" w:line="480" w:lineRule="auto"/>
              <w:jc w:val="center"/>
              <w:rPr>
                <w:rFonts w:ascii="Arial" w:hAnsi="Arial" w:eastAsia="Arial" w:cs="Arial"/>
                <w:b/>
              </w:rPr>
            </w:pPr>
          </w:p>
        </w:tc>
        <w:tc>
          <w:tcPr>
            <w:tcW w:w="1569" w:type="dxa"/>
          </w:tcPr>
          <w:p w14:paraId="182B2095">
            <w:pPr>
              <w:spacing w:after="0" w:line="480" w:lineRule="auto"/>
              <w:jc w:val="center"/>
              <w:rPr>
                <w:rFonts w:ascii="Arial" w:hAnsi="Arial" w:eastAsia="Arial" w:cs="Arial"/>
                <w:b/>
              </w:rPr>
            </w:pPr>
          </w:p>
        </w:tc>
        <w:tc>
          <w:tcPr>
            <w:tcW w:w="1462" w:type="dxa"/>
          </w:tcPr>
          <w:p w14:paraId="498DBFE2">
            <w:pPr>
              <w:spacing w:after="0" w:line="480" w:lineRule="auto"/>
              <w:ind w:right="361"/>
              <w:jc w:val="center"/>
              <w:rPr>
                <w:rFonts w:ascii="Arial" w:hAnsi="Arial" w:eastAsia="Arial" w:cs="Arial"/>
                <w:b/>
              </w:rPr>
            </w:pPr>
          </w:p>
        </w:tc>
      </w:tr>
      <w:tr w14:paraId="399E9D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568" w:type="dxa"/>
          </w:tcPr>
          <w:p w14:paraId="4F8D9926">
            <w:pPr>
              <w:spacing w:after="0" w:line="480" w:lineRule="auto"/>
              <w:jc w:val="center"/>
              <w:rPr>
                <w:rFonts w:ascii="Arial" w:hAnsi="Arial" w:eastAsia="Arial" w:cs="Arial"/>
                <w:b/>
              </w:rPr>
            </w:pPr>
            <w:r>
              <w:rPr>
                <w:rFonts w:ascii="Arial" w:hAnsi="Arial" w:eastAsia="Arial" w:cs="Arial"/>
                <w:b/>
              </w:rPr>
              <w:t>F2</w:t>
            </w:r>
          </w:p>
        </w:tc>
        <w:tc>
          <w:tcPr>
            <w:tcW w:w="1568" w:type="dxa"/>
          </w:tcPr>
          <w:p w14:paraId="06391B54">
            <w:pPr>
              <w:spacing w:after="0" w:line="480" w:lineRule="auto"/>
              <w:jc w:val="center"/>
              <w:rPr>
                <w:rFonts w:ascii="Arial" w:hAnsi="Arial" w:eastAsia="Arial" w:cs="Arial"/>
                <w:b/>
              </w:rPr>
            </w:pPr>
          </w:p>
        </w:tc>
        <w:tc>
          <w:tcPr>
            <w:tcW w:w="1568" w:type="dxa"/>
          </w:tcPr>
          <w:p w14:paraId="57DA14CB">
            <w:pPr>
              <w:spacing w:after="0" w:line="480" w:lineRule="auto"/>
              <w:jc w:val="center"/>
              <w:rPr>
                <w:rFonts w:ascii="Arial" w:hAnsi="Arial" w:eastAsia="Arial" w:cs="Arial"/>
                <w:b/>
              </w:rPr>
            </w:pPr>
          </w:p>
        </w:tc>
        <w:tc>
          <w:tcPr>
            <w:tcW w:w="1569" w:type="dxa"/>
          </w:tcPr>
          <w:p w14:paraId="645CA130">
            <w:pPr>
              <w:spacing w:after="0" w:line="480" w:lineRule="auto"/>
              <w:jc w:val="center"/>
              <w:rPr>
                <w:rFonts w:ascii="Arial" w:hAnsi="Arial" w:eastAsia="Arial" w:cs="Arial"/>
                <w:b/>
              </w:rPr>
            </w:pPr>
          </w:p>
        </w:tc>
        <w:tc>
          <w:tcPr>
            <w:tcW w:w="1462" w:type="dxa"/>
          </w:tcPr>
          <w:p w14:paraId="50A0886D">
            <w:pPr>
              <w:spacing w:after="0" w:line="480" w:lineRule="auto"/>
              <w:ind w:right="361"/>
              <w:jc w:val="center"/>
              <w:rPr>
                <w:rFonts w:ascii="Arial" w:hAnsi="Arial" w:eastAsia="Arial" w:cs="Arial"/>
                <w:b/>
              </w:rPr>
            </w:pPr>
          </w:p>
        </w:tc>
      </w:tr>
      <w:tr w14:paraId="1B834A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568" w:type="dxa"/>
          </w:tcPr>
          <w:p w14:paraId="1501CB67">
            <w:pPr>
              <w:spacing w:after="0" w:line="480" w:lineRule="auto"/>
              <w:jc w:val="center"/>
              <w:rPr>
                <w:rFonts w:ascii="Arial" w:hAnsi="Arial" w:eastAsia="Arial" w:cs="Arial"/>
                <w:b/>
              </w:rPr>
            </w:pPr>
            <w:r>
              <w:rPr>
                <w:rFonts w:ascii="Arial" w:hAnsi="Arial" w:eastAsia="Arial" w:cs="Arial"/>
                <w:b/>
              </w:rPr>
              <w:t>F10</w:t>
            </w:r>
          </w:p>
        </w:tc>
        <w:tc>
          <w:tcPr>
            <w:tcW w:w="1568" w:type="dxa"/>
          </w:tcPr>
          <w:p w14:paraId="00E4FD66">
            <w:pPr>
              <w:spacing w:after="0" w:line="480" w:lineRule="auto"/>
              <w:jc w:val="center"/>
              <w:rPr>
                <w:rFonts w:ascii="Arial" w:hAnsi="Arial" w:eastAsia="Arial" w:cs="Arial"/>
                <w:b/>
              </w:rPr>
            </w:pPr>
          </w:p>
        </w:tc>
        <w:tc>
          <w:tcPr>
            <w:tcW w:w="1568" w:type="dxa"/>
          </w:tcPr>
          <w:p w14:paraId="6BD9D066">
            <w:pPr>
              <w:spacing w:after="0" w:line="480" w:lineRule="auto"/>
              <w:jc w:val="center"/>
              <w:rPr>
                <w:rFonts w:ascii="Arial" w:hAnsi="Arial" w:eastAsia="Arial" w:cs="Arial"/>
                <w:b/>
              </w:rPr>
            </w:pPr>
          </w:p>
        </w:tc>
        <w:tc>
          <w:tcPr>
            <w:tcW w:w="1569" w:type="dxa"/>
          </w:tcPr>
          <w:p w14:paraId="1E1CC88D">
            <w:pPr>
              <w:spacing w:after="0" w:line="480" w:lineRule="auto"/>
              <w:jc w:val="center"/>
              <w:rPr>
                <w:rFonts w:ascii="Arial" w:hAnsi="Arial" w:eastAsia="Arial" w:cs="Arial"/>
                <w:b/>
              </w:rPr>
            </w:pPr>
          </w:p>
        </w:tc>
        <w:tc>
          <w:tcPr>
            <w:tcW w:w="1462" w:type="dxa"/>
          </w:tcPr>
          <w:p w14:paraId="51469307">
            <w:pPr>
              <w:spacing w:after="0" w:line="480" w:lineRule="auto"/>
              <w:ind w:right="361"/>
              <w:jc w:val="center"/>
              <w:rPr>
                <w:rFonts w:ascii="Arial" w:hAnsi="Arial" w:eastAsia="Arial" w:cs="Arial"/>
                <w:b/>
              </w:rPr>
            </w:pPr>
          </w:p>
        </w:tc>
      </w:tr>
      <w:tr w14:paraId="2C1AD7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7735" w:type="dxa"/>
            <w:gridSpan w:val="5"/>
            <w:shd w:val="clear" w:color="auto" w:fill="C1F0C8" w:themeFill="accent3" w:themeFillTint="33"/>
          </w:tcPr>
          <w:p w14:paraId="142D6225">
            <w:pPr>
              <w:spacing w:after="0" w:line="480" w:lineRule="auto"/>
              <w:ind w:right="361"/>
              <w:jc w:val="center"/>
              <w:rPr>
                <w:rFonts w:ascii="Arial" w:hAnsi="Arial" w:eastAsia="Arial" w:cs="Arial"/>
                <w:b/>
              </w:rPr>
            </w:pPr>
            <w:r>
              <w:rPr>
                <w:rFonts w:ascii="Arial" w:hAnsi="Arial" w:eastAsia="Arial" w:cs="Arial"/>
                <w:b/>
              </w:rPr>
              <w:t>MODULE 2</w:t>
            </w:r>
          </w:p>
        </w:tc>
      </w:tr>
      <w:tr w14:paraId="1559A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568" w:type="dxa"/>
          </w:tcPr>
          <w:p w14:paraId="7C133483">
            <w:pPr>
              <w:spacing w:after="0" w:line="480" w:lineRule="auto"/>
              <w:jc w:val="center"/>
              <w:rPr>
                <w:rFonts w:ascii="Arial" w:hAnsi="Arial" w:eastAsia="Arial" w:cs="Arial"/>
                <w:b/>
              </w:rPr>
            </w:pPr>
            <w:r>
              <w:rPr>
                <w:rFonts w:ascii="Arial" w:hAnsi="Arial" w:eastAsia="Arial" w:cs="Arial"/>
                <w:b/>
              </w:rPr>
              <w:t>F11</w:t>
            </w:r>
          </w:p>
        </w:tc>
        <w:tc>
          <w:tcPr>
            <w:tcW w:w="1568" w:type="dxa"/>
          </w:tcPr>
          <w:p w14:paraId="07D27DB4">
            <w:pPr>
              <w:spacing w:after="0" w:line="480" w:lineRule="auto"/>
              <w:jc w:val="center"/>
              <w:rPr>
                <w:rFonts w:ascii="Arial" w:hAnsi="Arial" w:eastAsia="Arial" w:cs="Arial"/>
                <w:b/>
              </w:rPr>
            </w:pPr>
          </w:p>
        </w:tc>
        <w:tc>
          <w:tcPr>
            <w:tcW w:w="1568" w:type="dxa"/>
          </w:tcPr>
          <w:p w14:paraId="312D1C76">
            <w:pPr>
              <w:spacing w:after="0" w:line="480" w:lineRule="auto"/>
              <w:jc w:val="center"/>
              <w:rPr>
                <w:rFonts w:ascii="Arial" w:hAnsi="Arial" w:eastAsia="Arial" w:cs="Arial"/>
                <w:b/>
              </w:rPr>
            </w:pPr>
          </w:p>
        </w:tc>
        <w:tc>
          <w:tcPr>
            <w:tcW w:w="1569" w:type="dxa"/>
          </w:tcPr>
          <w:p w14:paraId="2AA9ABF1">
            <w:pPr>
              <w:spacing w:after="0" w:line="480" w:lineRule="auto"/>
              <w:jc w:val="center"/>
              <w:rPr>
                <w:rFonts w:ascii="Arial" w:hAnsi="Arial" w:eastAsia="Arial" w:cs="Arial"/>
                <w:b/>
              </w:rPr>
            </w:pPr>
          </w:p>
        </w:tc>
        <w:tc>
          <w:tcPr>
            <w:tcW w:w="1462" w:type="dxa"/>
          </w:tcPr>
          <w:p w14:paraId="4A36048E">
            <w:pPr>
              <w:spacing w:after="0" w:line="480" w:lineRule="auto"/>
              <w:ind w:right="361"/>
              <w:jc w:val="center"/>
              <w:rPr>
                <w:rFonts w:ascii="Arial" w:hAnsi="Arial" w:eastAsia="Arial" w:cs="Arial"/>
                <w:b/>
              </w:rPr>
            </w:pPr>
          </w:p>
        </w:tc>
      </w:tr>
      <w:tr w14:paraId="58A27A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568" w:type="dxa"/>
          </w:tcPr>
          <w:p w14:paraId="0EB61BEA">
            <w:pPr>
              <w:spacing w:after="0" w:line="480" w:lineRule="auto"/>
              <w:jc w:val="center"/>
              <w:rPr>
                <w:rFonts w:ascii="Arial" w:hAnsi="Arial" w:eastAsia="Arial" w:cs="Arial"/>
                <w:b/>
              </w:rPr>
            </w:pPr>
            <w:r>
              <w:rPr>
                <w:rFonts w:ascii="Arial" w:hAnsi="Arial" w:eastAsia="Arial" w:cs="Arial"/>
                <w:b/>
              </w:rPr>
              <w:t>F20</w:t>
            </w:r>
          </w:p>
        </w:tc>
        <w:tc>
          <w:tcPr>
            <w:tcW w:w="1568" w:type="dxa"/>
          </w:tcPr>
          <w:p w14:paraId="7B59956E">
            <w:pPr>
              <w:spacing w:after="0" w:line="480" w:lineRule="auto"/>
              <w:jc w:val="center"/>
              <w:rPr>
                <w:rFonts w:ascii="Arial" w:hAnsi="Arial" w:eastAsia="Arial" w:cs="Arial"/>
                <w:b/>
              </w:rPr>
            </w:pPr>
          </w:p>
        </w:tc>
        <w:tc>
          <w:tcPr>
            <w:tcW w:w="1568" w:type="dxa"/>
          </w:tcPr>
          <w:p w14:paraId="36C68A5B">
            <w:pPr>
              <w:spacing w:after="0" w:line="480" w:lineRule="auto"/>
              <w:jc w:val="center"/>
              <w:rPr>
                <w:rFonts w:ascii="Arial" w:hAnsi="Arial" w:eastAsia="Arial" w:cs="Arial"/>
                <w:b/>
              </w:rPr>
            </w:pPr>
          </w:p>
        </w:tc>
        <w:tc>
          <w:tcPr>
            <w:tcW w:w="1569" w:type="dxa"/>
          </w:tcPr>
          <w:p w14:paraId="79B6A663">
            <w:pPr>
              <w:spacing w:after="0" w:line="480" w:lineRule="auto"/>
              <w:jc w:val="center"/>
              <w:rPr>
                <w:rFonts w:ascii="Arial" w:hAnsi="Arial" w:eastAsia="Arial" w:cs="Arial"/>
                <w:b/>
              </w:rPr>
            </w:pPr>
          </w:p>
        </w:tc>
        <w:tc>
          <w:tcPr>
            <w:tcW w:w="1462" w:type="dxa"/>
          </w:tcPr>
          <w:p w14:paraId="6F1A224B">
            <w:pPr>
              <w:spacing w:after="0" w:line="480" w:lineRule="auto"/>
              <w:ind w:right="361"/>
              <w:jc w:val="center"/>
              <w:rPr>
                <w:rFonts w:ascii="Arial" w:hAnsi="Arial" w:eastAsia="Arial" w:cs="Arial"/>
                <w:b/>
              </w:rPr>
            </w:pPr>
          </w:p>
        </w:tc>
      </w:tr>
      <w:tr w14:paraId="1C95E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568" w:type="dxa"/>
          </w:tcPr>
          <w:p w14:paraId="47BB71C7">
            <w:pPr>
              <w:spacing w:after="0" w:line="480" w:lineRule="auto"/>
              <w:jc w:val="center"/>
              <w:rPr>
                <w:rFonts w:ascii="Arial" w:hAnsi="Arial" w:eastAsia="Arial" w:cs="Arial"/>
                <w:b/>
              </w:rPr>
            </w:pPr>
          </w:p>
        </w:tc>
        <w:tc>
          <w:tcPr>
            <w:tcW w:w="1568" w:type="dxa"/>
          </w:tcPr>
          <w:p w14:paraId="7D08A7F8">
            <w:pPr>
              <w:spacing w:after="0" w:line="480" w:lineRule="auto"/>
              <w:jc w:val="center"/>
              <w:rPr>
                <w:rFonts w:ascii="Arial" w:hAnsi="Arial" w:eastAsia="Arial" w:cs="Arial"/>
                <w:b/>
              </w:rPr>
            </w:pPr>
          </w:p>
        </w:tc>
        <w:tc>
          <w:tcPr>
            <w:tcW w:w="1568" w:type="dxa"/>
          </w:tcPr>
          <w:p w14:paraId="5020DCA3">
            <w:pPr>
              <w:spacing w:after="0" w:line="480" w:lineRule="auto"/>
              <w:jc w:val="center"/>
              <w:rPr>
                <w:rFonts w:ascii="Arial" w:hAnsi="Arial" w:eastAsia="Arial" w:cs="Arial"/>
                <w:b/>
              </w:rPr>
            </w:pPr>
          </w:p>
        </w:tc>
        <w:tc>
          <w:tcPr>
            <w:tcW w:w="1569" w:type="dxa"/>
          </w:tcPr>
          <w:p w14:paraId="17BD49AF">
            <w:pPr>
              <w:spacing w:after="0" w:line="480" w:lineRule="auto"/>
              <w:jc w:val="center"/>
              <w:rPr>
                <w:rFonts w:ascii="Arial" w:hAnsi="Arial" w:eastAsia="Arial" w:cs="Arial"/>
                <w:b/>
              </w:rPr>
            </w:pPr>
          </w:p>
        </w:tc>
        <w:tc>
          <w:tcPr>
            <w:tcW w:w="1462" w:type="dxa"/>
          </w:tcPr>
          <w:p w14:paraId="53C08AB3">
            <w:pPr>
              <w:spacing w:after="0" w:line="480" w:lineRule="auto"/>
              <w:ind w:right="361"/>
              <w:jc w:val="center"/>
              <w:rPr>
                <w:rFonts w:ascii="Arial" w:hAnsi="Arial" w:eastAsia="Arial" w:cs="Arial"/>
                <w:b/>
              </w:rPr>
            </w:pPr>
          </w:p>
        </w:tc>
      </w:tr>
      <w:tr w14:paraId="2BBB50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7735" w:type="dxa"/>
            <w:gridSpan w:val="5"/>
            <w:shd w:val="clear" w:color="auto" w:fill="C1F0C8" w:themeFill="accent3" w:themeFillTint="33"/>
          </w:tcPr>
          <w:p w14:paraId="170B68AC">
            <w:pPr>
              <w:spacing w:after="0" w:line="480" w:lineRule="auto"/>
              <w:ind w:right="361"/>
              <w:jc w:val="center"/>
              <w:rPr>
                <w:rFonts w:ascii="Arial" w:hAnsi="Arial" w:eastAsia="Arial" w:cs="Arial"/>
                <w:b/>
              </w:rPr>
            </w:pPr>
            <w:r>
              <w:rPr>
                <w:rFonts w:ascii="Arial" w:hAnsi="Arial" w:eastAsia="Arial" w:cs="Arial"/>
                <w:b/>
              </w:rPr>
              <w:t>MODULE 3</w:t>
            </w:r>
          </w:p>
        </w:tc>
      </w:tr>
      <w:tr w14:paraId="1C127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1568" w:type="dxa"/>
          </w:tcPr>
          <w:p w14:paraId="2AF3C386">
            <w:pPr>
              <w:spacing w:after="0" w:line="480" w:lineRule="auto"/>
              <w:jc w:val="center"/>
              <w:rPr>
                <w:rFonts w:ascii="Arial" w:hAnsi="Arial" w:eastAsia="Arial" w:cs="Arial"/>
                <w:b/>
              </w:rPr>
            </w:pPr>
            <w:r>
              <w:rPr>
                <w:rFonts w:ascii="Arial" w:hAnsi="Arial" w:eastAsia="Arial" w:cs="Arial"/>
                <w:b/>
              </w:rPr>
              <w:t>F21</w:t>
            </w:r>
          </w:p>
        </w:tc>
        <w:tc>
          <w:tcPr>
            <w:tcW w:w="1568" w:type="dxa"/>
          </w:tcPr>
          <w:p w14:paraId="64A0B4CF">
            <w:pPr>
              <w:spacing w:after="0" w:line="480" w:lineRule="auto"/>
              <w:jc w:val="center"/>
              <w:rPr>
                <w:rFonts w:ascii="Arial" w:hAnsi="Arial" w:eastAsia="Arial" w:cs="Arial"/>
                <w:b/>
              </w:rPr>
            </w:pPr>
          </w:p>
        </w:tc>
        <w:tc>
          <w:tcPr>
            <w:tcW w:w="1568" w:type="dxa"/>
          </w:tcPr>
          <w:p w14:paraId="04454DD5">
            <w:pPr>
              <w:spacing w:after="0" w:line="480" w:lineRule="auto"/>
              <w:jc w:val="center"/>
              <w:rPr>
                <w:rFonts w:ascii="Arial" w:hAnsi="Arial" w:eastAsia="Arial" w:cs="Arial"/>
                <w:b/>
              </w:rPr>
            </w:pPr>
          </w:p>
        </w:tc>
        <w:tc>
          <w:tcPr>
            <w:tcW w:w="1569" w:type="dxa"/>
          </w:tcPr>
          <w:p w14:paraId="71C795AE">
            <w:pPr>
              <w:spacing w:after="0" w:line="480" w:lineRule="auto"/>
              <w:jc w:val="center"/>
              <w:rPr>
                <w:rFonts w:ascii="Arial" w:hAnsi="Arial" w:eastAsia="Arial" w:cs="Arial"/>
                <w:b/>
              </w:rPr>
            </w:pPr>
          </w:p>
        </w:tc>
        <w:tc>
          <w:tcPr>
            <w:tcW w:w="1462" w:type="dxa"/>
          </w:tcPr>
          <w:p w14:paraId="10C621FC">
            <w:pPr>
              <w:spacing w:after="0" w:line="480" w:lineRule="auto"/>
              <w:ind w:right="361"/>
              <w:jc w:val="center"/>
              <w:rPr>
                <w:rFonts w:ascii="Arial" w:hAnsi="Arial" w:eastAsia="Arial" w:cs="Arial"/>
                <w:b/>
              </w:rPr>
            </w:pPr>
          </w:p>
        </w:tc>
      </w:tr>
      <w:tr w14:paraId="135631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1568" w:type="dxa"/>
          </w:tcPr>
          <w:p w14:paraId="49F0991A">
            <w:pPr>
              <w:spacing w:after="0" w:line="480" w:lineRule="auto"/>
              <w:jc w:val="center"/>
              <w:rPr>
                <w:rFonts w:ascii="Arial" w:hAnsi="Arial" w:eastAsia="Arial" w:cs="Arial"/>
                <w:b/>
              </w:rPr>
            </w:pPr>
            <w:r>
              <w:rPr>
                <w:rFonts w:ascii="Arial" w:hAnsi="Arial" w:eastAsia="Arial" w:cs="Arial"/>
                <w:b/>
              </w:rPr>
              <w:t>F30</w:t>
            </w:r>
          </w:p>
        </w:tc>
        <w:tc>
          <w:tcPr>
            <w:tcW w:w="1568" w:type="dxa"/>
          </w:tcPr>
          <w:p w14:paraId="2E2E65E5">
            <w:pPr>
              <w:spacing w:after="0" w:line="480" w:lineRule="auto"/>
              <w:jc w:val="center"/>
              <w:rPr>
                <w:rFonts w:ascii="Arial" w:hAnsi="Arial" w:eastAsia="Arial" w:cs="Arial"/>
                <w:b/>
              </w:rPr>
            </w:pPr>
          </w:p>
        </w:tc>
        <w:tc>
          <w:tcPr>
            <w:tcW w:w="1568" w:type="dxa"/>
          </w:tcPr>
          <w:p w14:paraId="4507C7CD">
            <w:pPr>
              <w:spacing w:after="0" w:line="480" w:lineRule="auto"/>
              <w:jc w:val="center"/>
              <w:rPr>
                <w:rFonts w:ascii="Arial" w:hAnsi="Arial" w:eastAsia="Arial" w:cs="Arial"/>
                <w:b/>
              </w:rPr>
            </w:pPr>
          </w:p>
        </w:tc>
        <w:tc>
          <w:tcPr>
            <w:tcW w:w="1569" w:type="dxa"/>
          </w:tcPr>
          <w:p w14:paraId="5688D37F">
            <w:pPr>
              <w:spacing w:after="0" w:line="480" w:lineRule="auto"/>
              <w:jc w:val="center"/>
              <w:rPr>
                <w:rFonts w:ascii="Arial" w:hAnsi="Arial" w:eastAsia="Arial" w:cs="Arial"/>
                <w:b/>
              </w:rPr>
            </w:pPr>
          </w:p>
        </w:tc>
        <w:tc>
          <w:tcPr>
            <w:tcW w:w="1462" w:type="dxa"/>
          </w:tcPr>
          <w:p w14:paraId="5A2688AD">
            <w:pPr>
              <w:spacing w:after="0" w:line="480" w:lineRule="auto"/>
              <w:ind w:right="361"/>
              <w:jc w:val="center"/>
              <w:rPr>
                <w:rFonts w:ascii="Arial" w:hAnsi="Arial" w:eastAsia="Arial" w:cs="Arial"/>
                <w:b/>
              </w:rPr>
            </w:pPr>
          </w:p>
        </w:tc>
      </w:tr>
      <w:tr w14:paraId="25FC8B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7735" w:type="dxa"/>
            <w:gridSpan w:val="5"/>
            <w:shd w:val="clear" w:color="auto" w:fill="C1F0C8" w:themeFill="accent3" w:themeFillTint="33"/>
          </w:tcPr>
          <w:p w14:paraId="4F4BB21B">
            <w:pPr>
              <w:spacing w:after="0" w:line="480" w:lineRule="auto"/>
              <w:ind w:right="361"/>
              <w:jc w:val="center"/>
              <w:rPr>
                <w:rFonts w:ascii="Arial" w:hAnsi="Arial" w:eastAsia="Arial" w:cs="Arial"/>
                <w:b/>
              </w:rPr>
            </w:pPr>
            <w:r>
              <w:rPr>
                <w:rFonts w:ascii="Arial" w:hAnsi="Arial" w:eastAsia="Arial" w:cs="Arial"/>
                <w:b/>
              </w:rPr>
              <w:t>MODULE 4</w:t>
            </w:r>
          </w:p>
        </w:tc>
      </w:tr>
      <w:tr w14:paraId="7B3EE5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1568" w:type="dxa"/>
          </w:tcPr>
          <w:p w14:paraId="7A4FA793">
            <w:pPr>
              <w:spacing w:after="0" w:line="480" w:lineRule="auto"/>
              <w:jc w:val="center"/>
              <w:rPr>
                <w:rFonts w:ascii="Arial" w:hAnsi="Arial" w:eastAsia="Arial" w:cs="Arial"/>
                <w:b/>
              </w:rPr>
            </w:pPr>
            <w:r>
              <w:rPr>
                <w:rFonts w:ascii="Arial" w:hAnsi="Arial" w:eastAsia="Arial" w:cs="Arial"/>
                <w:b/>
              </w:rPr>
              <w:t>F31</w:t>
            </w:r>
          </w:p>
        </w:tc>
        <w:tc>
          <w:tcPr>
            <w:tcW w:w="1568" w:type="dxa"/>
          </w:tcPr>
          <w:p w14:paraId="5CDCBCF1">
            <w:pPr>
              <w:spacing w:after="0" w:line="480" w:lineRule="auto"/>
              <w:jc w:val="center"/>
              <w:rPr>
                <w:rFonts w:ascii="Arial" w:hAnsi="Arial" w:eastAsia="Arial" w:cs="Arial"/>
                <w:b/>
              </w:rPr>
            </w:pPr>
          </w:p>
        </w:tc>
        <w:tc>
          <w:tcPr>
            <w:tcW w:w="1568" w:type="dxa"/>
          </w:tcPr>
          <w:p w14:paraId="1B496436">
            <w:pPr>
              <w:spacing w:after="0" w:line="480" w:lineRule="auto"/>
              <w:jc w:val="center"/>
              <w:rPr>
                <w:rFonts w:ascii="Arial" w:hAnsi="Arial" w:eastAsia="Arial" w:cs="Arial"/>
                <w:b/>
              </w:rPr>
            </w:pPr>
          </w:p>
        </w:tc>
        <w:tc>
          <w:tcPr>
            <w:tcW w:w="1569" w:type="dxa"/>
          </w:tcPr>
          <w:p w14:paraId="69962C5A">
            <w:pPr>
              <w:spacing w:after="0" w:line="480" w:lineRule="auto"/>
              <w:jc w:val="center"/>
              <w:rPr>
                <w:rFonts w:ascii="Arial" w:hAnsi="Arial" w:eastAsia="Arial" w:cs="Arial"/>
                <w:b/>
              </w:rPr>
            </w:pPr>
          </w:p>
        </w:tc>
        <w:tc>
          <w:tcPr>
            <w:tcW w:w="1462" w:type="dxa"/>
          </w:tcPr>
          <w:p w14:paraId="41307680">
            <w:pPr>
              <w:spacing w:after="0" w:line="480" w:lineRule="auto"/>
              <w:ind w:right="361"/>
              <w:jc w:val="center"/>
              <w:rPr>
                <w:rFonts w:ascii="Arial" w:hAnsi="Arial" w:eastAsia="Arial" w:cs="Arial"/>
                <w:b/>
              </w:rPr>
            </w:pPr>
          </w:p>
        </w:tc>
      </w:tr>
      <w:tr w14:paraId="39A4F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1568" w:type="dxa"/>
          </w:tcPr>
          <w:p w14:paraId="15E44C1B">
            <w:pPr>
              <w:spacing w:after="0" w:line="480" w:lineRule="auto"/>
              <w:jc w:val="center"/>
              <w:rPr>
                <w:rFonts w:ascii="Arial" w:hAnsi="Arial" w:eastAsia="Arial" w:cs="Arial"/>
                <w:b/>
              </w:rPr>
            </w:pPr>
            <w:r>
              <w:rPr>
                <w:rFonts w:ascii="Arial" w:hAnsi="Arial" w:eastAsia="Arial" w:cs="Arial"/>
                <w:b/>
              </w:rPr>
              <w:t>F40</w:t>
            </w:r>
          </w:p>
        </w:tc>
        <w:tc>
          <w:tcPr>
            <w:tcW w:w="1568" w:type="dxa"/>
          </w:tcPr>
          <w:p w14:paraId="72486672">
            <w:pPr>
              <w:spacing w:after="0" w:line="480" w:lineRule="auto"/>
              <w:jc w:val="center"/>
              <w:rPr>
                <w:rFonts w:ascii="Arial" w:hAnsi="Arial" w:eastAsia="Arial" w:cs="Arial"/>
                <w:b/>
              </w:rPr>
            </w:pPr>
          </w:p>
        </w:tc>
        <w:tc>
          <w:tcPr>
            <w:tcW w:w="1568" w:type="dxa"/>
          </w:tcPr>
          <w:p w14:paraId="5E8F1DEC">
            <w:pPr>
              <w:spacing w:after="0" w:line="480" w:lineRule="auto"/>
              <w:jc w:val="center"/>
              <w:rPr>
                <w:rFonts w:ascii="Arial" w:hAnsi="Arial" w:eastAsia="Arial" w:cs="Arial"/>
                <w:b/>
              </w:rPr>
            </w:pPr>
          </w:p>
        </w:tc>
        <w:tc>
          <w:tcPr>
            <w:tcW w:w="1569" w:type="dxa"/>
          </w:tcPr>
          <w:p w14:paraId="337BBFFA">
            <w:pPr>
              <w:spacing w:after="0" w:line="480" w:lineRule="auto"/>
              <w:jc w:val="center"/>
              <w:rPr>
                <w:rFonts w:ascii="Arial" w:hAnsi="Arial" w:eastAsia="Arial" w:cs="Arial"/>
                <w:b/>
              </w:rPr>
            </w:pPr>
          </w:p>
        </w:tc>
        <w:tc>
          <w:tcPr>
            <w:tcW w:w="1462" w:type="dxa"/>
          </w:tcPr>
          <w:p w14:paraId="2D809A1C">
            <w:pPr>
              <w:spacing w:after="0" w:line="480" w:lineRule="auto"/>
              <w:ind w:right="361"/>
              <w:jc w:val="center"/>
              <w:rPr>
                <w:rFonts w:ascii="Arial" w:hAnsi="Arial" w:eastAsia="Arial" w:cs="Arial"/>
                <w:b/>
              </w:rPr>
            </w:pPr>
          </w:p>
        </w:tc>
      </w:tr>
    </w:tbl>
    <w:p w14:paraId="22382B05">
      <w:pPr>
        <w:spacing w:before="240" w:line="480" w:lineRule="auto"/>
        <w:jc w:val="center"/>
        <w:rPr>
          <w:rFonts w:ascii="Arial" w:hAnsi="Arial" w:eastAsia="Arial" w:cs="Arial"/>
          <w:i/>
        </w:rPr>
      </w:pPr>
      <w:r>
        <w:rPr>
          <w:rFonts w:ascii="Arial" w:hAnsi="Arial" w:eastAsia="Arial" w:cs="Arial"/>
          <w:i/>
        </w:rPr>
        <w:t>Table no. 3 Product Backlog</w:t>
      </w:r>
    </w:p>
    <w:p w14:paraId="537C2F10">
      <w:pPr>
        <w:spacing w:before="240" w:line="480" w:lineRule="auto"/>
        <w:rPr>
          <w:rFonts w:ascii="Arial" w:hAnsi="Arial" w:eastAsia="Arial" w:cs="Arial"/>
          <w:i/>
        </w:rPr>
      </w:pPr>
    </w:p>
    <w:p w14:paraId="5E266AED">
      <w:pPr>
        <w:spacing w:line="480" w:lineRule="auto"/>
        <w:ind w:left="720" w:firstLine="720"/>
        <w:jc w:val="both"/>
        <w:rPr>
          <w:rFonts w:ascii="Arial" w:hAnsi="Arial" w:eastAsia="Arial" w:cs="Arial"/>
          <w:b/>
        </w:rPr>
      </w:pPr>
      <w:r>
        <w:rPr>
          <w:rFonts w:ascii="Arial" w:hAnsi="Arial" w:eastAsia="Arial" w:cs="Arial"/>
          <w:b/>
        </w:rPr>
        <w:t>3.4.2 Product Backlog for EIS Information Security</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8"/>
        <w:gridCol w:w="1568"/>
        <w:gridCol w:w="1568"/>
        <w:gridCol w:w="1569"/>
        <w:gridCol w:w="1462"/>
      </w:tblGrid>
      <w:tr w14:paraId="7223A6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shd w:val="clear" w:color="auto" w:fill="C1F0C8" w:themeFill="accent3" w:themeFillTint="33"/>
          </w:tcPr>
          <w:p w14:paraId="22DE14A9">
            <w:pPr>
              <w:spacing w:after="0" w:line="276" w:lineRule="auto"/>
              <w:jc w:val="both"/>
              <w:rPr>
                <w:rFonts w:ascii="Arial" w:hAnsi="Arial" w:eastAsia="Arial" w:cs="Arial"/>
              </w:rPr>
            </w:pPr>
            <w:r>
              <w:rPr>
                <w:rFonts w:ascii="Arial" w:hAnsi="Arial" w:eastAsia="Arial" w:cs="Arial"/>
                <w:b/>
              </w:rPr>
              <w:t>EIS No.</w:t>
            </w:r>
          </w:p>
        </w:tc>
        <w:tc>
          <w:tcPr>
            <w:tcW w:w="1568" w:type="dxa"/>
            <w:shd w:val="clear" w:color="auto" w:fill="C1F0C8" w:themeFill="accent3" w:themeFillTint="33"/>
          </w:tcPr>
          <w:p w14:paraId="3CCB52AA">
            <w:pPr>
              <w:spacing w:after="0" w:line="276" w:lineRule="auto"/>
              <w:jc w:val="both"/>
              <w:rPr>
                <w:rFonts w:ascii="Arial" w:hAnsi="Arial" w:eastAsia="Arial" w:cs="Arial"/>
              </w:rPr>
            </w:pPr>
            <w:r>
              <w:rPr>
                <w:rFonts w:ascii="Arial" w:hAnsi="Arial" w:eastAsia="Arial" w:cs="Arial"/>
                <w:b/>
              </w:rPr>
              <w:t>EIS User Stories</w:t>
            </w:r>
          </w:p>
        </w:tc>
        <w:tc>
          <w:tcPr>
            <w:tcW w:w="1568" w:type="dxa"/>
            <w:shd w:val="clear" w:color="auto" w:fill="C1F0C8" w:themeFill="accent3" w:themeFillTint="33"/>
          </w:tcPr>
          <w:p w14:paraId="5F2F113B">
            <w:pPr>
              <w:spacing w:after="0" w:line="276" w:lineRule="auto"/>
              <w:jc w:val="both"/>
              <w:rPr>
                <w:rFonts w:ascii="Arial" w:hAnsi="Arial" w:eastAsia="Arial" w:cs="Arial"/>
              </w:rPr>
            </w:pPr>
            <w:r>
              <w:rPr>
                <w:rFonts w:ascii="Arial" w:hAnsi="Arial" w:eastAsia="Arial" w:cs="Arial"/>
                <w:b/>
              </w:rPr>
              <w:t>EIS IS Priority</w:t>
            </w:r>
          </w:p>
        </w:tc>
        <w:tc>
          <w:tcPr>
            <w:tcW w:w="1569" w:type="dxa"/>
            <w:shd w:val="clear" w:color="auto" w:fill="C1F0C8" w:themeFill="accent3" w:themeFillTint="33"/>
          </w:tcPr>
          <w:p w14:paraId="2BB4FD98">
            <w:pPr>
              <w:spacing w:after="0" w:line="276" w:lineRule="auto"/>
              <w:jc w:val="both"/>
              <w:rPr>
                <w:rFonts w:ascii="Arial" w:hAnsi="Arial" w:eastAsia="Arial" w:cs="Arial"/>
              </w:rPr>
            </w:pPr>
            <w:r>
              <w:rPr>
                <w:rFonts w:ascii="Arial" w:hAnsi="Arial" w:eastAsia="Arial" w:cs="Arial"/>
                <w:b/>
              </w:rPr>
              <w:t>Revision Priority</w:t>
            </w:r>
          </w:p>
        </w:tc>
        <w:tc>
          <w:tcPr>
            <w:tcW w:w="1462" w:type="dxa"/>
            <w:shd w:val="clear" w:color="auto" w:fill="C1F0C8" w:themeFill="accent3" w:themeFillTint="33"/>
          </w:tcPr>
          <w:p w14:paraId="59717F0B">
            <w:pPr>
              <w:spacing w:after="0" w:line="276" w:lineRule="auto"/>
              <w:jc w:val="both"/>
              <w:rPr>
                <w:rFonts w:ascii="Arial" w:hAnsi="Arial" w:eastAsia="Arial" w:cs="Arial"/>
              </w:rPr>
            </w:pPr>
            <w:r>
              <w:rPr>
                <w:rFonts w:ascii="Arial" w:hAnsi="Arial" w:eastAsia="Arial" w:cs="Arial"/>
                <w:b/>
              </w:rPr>
              <w:t>Status</w:t>
            </w:r>
          </w:p>
        </w:tc>
      </w:tr>
      <w:tr w14:paraId="1B9C8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5CA937B9">
            <w:pPr>
              <w:spacing w:after="0" w:line="480" w:lineRule="auto"/>
              <w:jc w:val="both"/>
              <w:rPr>
                <w:rFonts w:ascii="Arial" w:hAnsi="Arial" w:eastAsia="Arial" w:cs="Arial"/>
              </w:rPr>
            </w:pPr>
            <w:r>
              <w:rPr>
                <w:rFonts w:ascii="Arial" w:hAnsi="Arial" w:eastAsia="Arial" w:cs="Arial"/>
              </w:rPr>
              <w:t>IS-1</w:t>
            </w:r>
          </w:p>
        </w:tc>
        <w:tc>
          <w:tcPr>
            <w:tcW w:w="1568" w:type="dxa"/>
          </w:tcPr>
          <w:p w14:paraId="62CB983C">
            <w:pPr>
              <w:spacing w:after="0" w:line="480" w:lineRule="auto"/>
              <w:jc w:val="both"/>
              <w:rPr>
                <w:rFonts w:ascii="Arial" w:hAnsi="Arial" w:eastAsia="Arial" w:cs="Arial"/>
              </w:rPr>
            </w:pPr>
          </w:p>
        </w:tc>
        <w:tc>
          <w:tcPr>
            <w:tcW w:w="1568" w:type="dxa"/>
          </w:tcPr>
          <w:p w14:paraId="379C2272">
            <w:pPr>
              <w:spacing w:after="0" w:line="480" w:lineRule="auto"/>
              <w:jc w:val="both"/>
              <w:rPr>
                <w:rFonts w:ascii="Arial" w:hAnsi="Arial" w:eastAsia="Arial" w:cs="Arial"/>
              </w:rPr>
            </w:pPr>
            <w:r>
              <w:rPr>
                <w:rFonts w:ascii="Arial" w:hAnsi="Arial" w:eastAsia="Arial" w:cs="Arial"/>
              </w:rPr>
              <w:t>1</w:t>
            </w:r>
          </w:p>
        </w:tc>
        <w:tc>
          <w:tcPr>
            <w:tcW w:w="1569" w:type="dxa"/>
          </w:tcPr>
          <w:p w14:paraId="7BE2316C">
            <w:pPr>
              <w:spacing w:after="0" w:line="480" w:lineRule="auto"/>
              <w:jc w:val="both"/>
              <w:rPr>
                <w:rFonts w:ascii="Arial" w:hAnsi="Arial" w:eastAsia="Arial" w:cs="Arial"/>
              </w:rPr>
            </w:pPr>
            <w:r>
              <w:rPr>
                <w:rFonts w:ascii="Arial" w:hAnsi="Arial" w:eastAsia="Arial" w:cs="Arial"/>
              </w:rPr>
              <w:t>1</w:t>
            </w:r>
          </w:p>
        </w:tc>
        <w:tc>
          <w:tcPr>
            <w:tcW w:w="1462" w:type="dxa"/>
          </w:tcPr>
          <w:p w14:paraId="2F8EFD69">
            <w:pPr>
              <w:spacing w:after="0" w:line="480" w:lineRule="auto"/>
              <w:jc w:val="both"/>
              <w:rPr>
                <w:rFonts w:ascii="Arial" w:hAnsi="Arial" w:eastAsia="Arial" w:cs="Arial"/>
              </w:rPr>
            </w:pPr>
          </w:p>
        </w:tc>
      </w:tr>
      <w:tr w14:paraId="585D3A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5E9AD163">
            <w:pPr>
              <w:spacing w:after="0" w:line="480" w:lineRule="auto"/>
              <w:jc w:val="both"/>
              <w:rPr>
                <w:rFonts w:ascii="Arial" w:hAnsi="Arial" w:eastAsia="Arial" w:cs="Arial"/>
              </w:rPr>
            </w:pPr>
            <w:r>
              <w:rPr>
                <w:rFonts w:ascii="Arial" w:hAnsi="Arial" w:eastAsia="Arial" w:cs="Arial"/>
              </w:rPr>
              <w:t>IS-2</w:t>
            </w:r>
          </w:p>
        </w:tc>
        <w:tc>
          <w:tcPr>
            <w:tcW w:w="1568" w:type="dxa"/>
          </w:tcPr>
          <w:p w14:paraId="745FBC6C">
            <w:pPr>
              <w:spacing w:after="0" w:line="480" w:lineRule="auto"/>
              <w:jc w:val="both"/>
              <w:rPr>
                <w:rFonts w:ascii="Arial" w:hAnsi="Arial" w:eastAsia="Arial" w:cs="Arial"/>
              </w:rPr>
            </w:pPr>
          </w:p>
        </w:tc>
        <w:tc>
          <w:tcPr>
            <w:tcW w:w="1568" w:type="dxa"/>
          </w:tcPr>
          <w:p w14:paraId="17CC65EF">
            <w:pPr>
              <w:spacing w:after="0" w:line="480" w:lineRule="auto"/>
              <w:jc w:val="both"/>
              <w:rPr>
                <w:rFonts w:ascii="Arial" w:hAnsi="Arial" w:eastAsia="Arial" w:cs="Arial"/>
              </w:rPr>
            </w:pPr>
            <w:r>
              <w:rPr>
                <w:rFonts w:ascii="Arial" w:hAnsi="Arial" w:eastAsia="Arial" w:cs="Arial"/>
              </w:rPr>
              <w:t>1</w:t>
            </w:r>
          </w:p>
        </w:tc>
        <w:tc>
          <w:tcPr>
            <w:tcW w:w="1569" w:type="dxa"/>
          </w:tcPr>
          <w:p w14:paraId="176F4E7B">
            <w:pPr>
              <w:spacing w:after="0" w:line="480" w:lineRule="auto"/>
              <w:jc w:val="both"/>
              <w:rPr>
                <w:rFonts w:ascii="Arial" w:hAnsi="Arial" w:eastAsia="Arial" w:cs="Arial"/>
              </w:rPr>
            </w:pPr>
            <w:r>
              <w:rPr>
                <w:rFonts w:ascii="Arial" w:hAnsi="Arial" w:eastAsia="Arial" w:cs="Arial"/>
              </w:rPr>
              <w:t>2</w:t>
            </w:r>
          </w:p>
        </w:tc>
        <w:tc>
          <w:tcPr>
            <w:tcW w:w="1462" w:type="dxa"/>
          </w:tcPr>
          <w:p w14:paraId="24227131">
            <w:pPr>
              <w:spacing w:after="0" w:line="480" w:lineRule="auto"/>
              <w:jc w:val="both"/>
              <w:rPr>
                <w:rFonts w:ascii="Arial" w:hAnsi="Arial" w:eastAsia="Arial" w:cs="Arial"/>
              </w:rPr>
            </w:pPr>
          </w:p>
        </w:tc>
      </w:tr>
      <w:tr w14:paraId="54A6DD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0B9DB23D">
            <w:pPr>
              <w:spacing w:after="0" w:line="480" w:lineRule="auto"/>
              <w:jc w:val="both"/>
              <w:rPr>
                <w:rFonts w:ascii="Arial" w:hAnsi="Arial" w:eastAsia="Arial" w:cs="Arial"/>
              </w:rPr>
            </w:pPr>
            <w:r>
              <w:rPr>
                <w:rFonts w:ascii="Arial" w:hAnsi="Arial" w:eastAsia="Arial" w:cs="Arial"/>
              </w:rPr>
              <w:t>IS-3</w:t>
            </w:r>
          </w:p>
        </w:tc>
        <w:tc>
          <w:tcPr>
            <w:tcW w:w="1568" w:type="dxa"/>
          </w:tcPr>
          <w:p w14:paraId="3BCB798B">
            <w:pPr>
              <w:spacing w:after="0" w:line="480" w:lineRule="auto"/>
              <w:jc w:val="both"/>
              <w:rPr>
                <w:rFonts w:ascii="Arial" w:hAnsi="Arial" w:eastAsia="Arial" w:cs="Arial"/>
              </w:rPr>
            </w:pPr>
          </w:p>
        </w:tc>
        <w:tc>
          <w:tcPr>
            <w:tcW w:w="1568" w:type="dxa"/>
          </w:tcPr>
          <w:p w14:paraId="0802A9DC">
            <w:pPr>
              <w:spacing w:after="0" w:line="480" w:lineRule="auto"/>
              <w:jc w:val="both"/>
              <w:rPr>
                <w:rFonts w:ascii="Arial" w:hAnsi="Arial" w:eastAsia="Arial" w:cs="Arial"/>
              </w:rPr>
            </w:pPr>
            <w:r>
              <w:rPr>
                <w:rFonts w:ascii="Arial" w:hAnsi="Arial" w:eastAsia="Arial" w:cs="Arial"/>
              </w:rPr>
              <w:t>1</w:t>
            </w:r>
          </w:p>
        </w:tc>
        <w:tc>
          <w:tcPr>
            <w:tcW w:w="1569" w:type="dxa"/>
          </w:tcPr>
          <w:p w14:paraId="693B00A9">
            <w:pPr>
              <w:spacing w:after="0" w:line="480" w:lineRule="auto"/>
              <w:jc w:val="both"/>
              <w:rPr>
                <w:rFonts w:ascii="Arial" w:hAnsi="Arial" w:eastAsia="Arial" w:cs="Arial"/>
              </w:rPr>
            </w:pPr>
            <w:r>
              <w:rPr>
                <w:rFonts w:ascii="Arial" w:hAnsi="Arial" w:eastAsia="Arial" w:cs="Arial"/>
              </w:rPr>
              <w:t>2</w:t>
            </w:r>
          </w:p>
        </w:tc>
        <w:tc>
          <w:tcPr>
            <w:tcW w:w="1462" w:type="dxa"/>
          </w:tcPr>
          <w:p w14:paraId="179545E3">
            <w:pPr>
              <w:spacing w:after="0" w:line="480" w:lineRule="auto"/>
              <w:jc w:val="both"/>
              <w:rPr>
                <w:rFonts w:ascii="Arial" w:hAnsi="Arial" w:eastAsia="Arial" w:cs="Arial"/>
              </w:rPr>
            </w:pPr>
          </w:p>
        </w:tc>
      </w:tr>
    </w:tbl>
    <w:p w14:paraId="3C567CAF">
      <w:pPr>
        <w:spacing w:before="240" w:line="480" w:lineRule="auto"/>
        <w:rPr>
          <w:rFonts w:ascii="Arial" w:hAnsi="Arial" w:eastAsia="Arial" w:cs="Arial"/>
          <w:i/>
        </w:rPr>
      </w:pPr>
      <w:r>
        <w:rPr>
          <w:rFonts w:ascii="Arial" w:hAnsi="Arial" w:eastAsia="Arial" w:cs="Arial"/>
          <w:i/>
        </w:rPr>
        <w:t xml:space="preserve">             Table no. 4 Product Backlog for EIS Information Security</w:t>
      </w:r>
    </w:p>
    <w:p w14:paraId="5CFA08C9">
      <w:pPr>
        <w:spacing w:line="480" w:lineRule="auto"/>
        <w:ind w:left="720"/>
        <w:jc w:val="both"/>
        <w:rPr>
          <w:rFonts w:ascii="Arial" w:hAnsi="Arial" w:eastAsia="Arial" w:cs="Arial"/>
        </w:rPr>
      </w:pPr>
      <w:r>
        <w:rPr>
          <w:rFonts w:ascii="Arial" w:hAnsi="Arial" w:eastAsia="Arial" w:cs="Arial"/>
          <w:b/>
        </w:rPr>
        <w:t>3.4.3 Product Backlog for EIS Standards</w:t>
      </w:r>
    </w:p>
    <w:p w14:paraId="7F2FDE3C">
      <w:pPr>
        <w:spacing w:line="480" w:lineRule="auto"/>
        <w:ind w:left="720" w:firstLine="720"/>
        <w:jc w:val="both"/>
        <w:rPr>
          <w:rFonts w:ascii="Arial" w:hAnsi="Arial" w:eastAsia="Arial" w:cs="Arial"/>
          <w:b/>
        </w:rPr>
      </w:pPr>
      <w:r>
        <w:rPr>
          <w:rFonts w:ascii="Arial" w:hAnsi="Arial" w:eastAsia="Arial" w:cs="Arial"/>
          <w:b/>
        </w:rPr>
        <w:t>3.4.3.1 UI/UX (Icons, Color, etc…)</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8"/>
        <w:gridCol w:w="1568"/>
        <w:gridCol w:w="1568"/>
        <w:gridCol w:w="1569"/>
        <w:gridCol w:w="1462"/>
      </w:tblGrid>
      <w:tr w14:paraId="37E4D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shd w:val="clear" w:color="auto" w:fill="C1F0C8" w:themeFill="accent3" w:themeFillTint="33"/>
          </w:tcPr>
          <w:p w14:paraId="31F52E00">
            <w:pPr>
              <w:spacing w:after="0" w:line="276" w:lineRule="auto"/>
              <w:jc w:val="both"/>
              <w:rPr>
                <w:rFonts w:ascii="Arial" w:hAnsi="Arial" w:eastAsia="Arial" w:cs="Arial"/>
              </w:rPr>
            </w:pPr>
            <w:r>
              <w:rPr>
                <w:rFonts w:ascii="Arial" w:hAnsi="Arial" w:eastAsia="Arial" w:cs="Arial"/>
                <w:b/>
              </w:rPr>
              <w:t>EIS Standard No.</w:t>
            </w:r>
          </w:p>
        </w:tc>
        <w:tc>
          <w:tcPr>
            <w:tcW w:w="1568" w:type="dxa"/>
            <w:shd w:val="clear" w:color="auto" w:fill="C1F0C8" w:themeFill="accent3" w:themeFillTint="33"/>
          </w:tcPr>
          <w:p w14:paraId="25F27158">
            <w:pPr>
              <w:spacing w:after="0" w:line="276" w:lineRule="auto"/>
              <w:jc w:val="both"/>
              <w:rPr>
                <w:rFonts w:ascii="Arial" w:hAnsi="Arial" w:eastAsia="Arial" w:cs="Arial"/>
              </w:rPr>
            </w:pPr>
            <w:r>
              <w:rPr>
                <w:rFonts w:ascii="Arial" w:hAnsi="Arial" w:eastAsia="Arial" w:cs="Arial"/>
                <w:b/>
              </w:rPr>
              <w:t>EIS Standard User Stories</w:t>
            </w:r>
          </w:p>
        </w:tc>
        <w:tc>
          <w:tcPr>
            <w:tcW w:w="1568" w:type="dxa"/>
            <w:shd w:val="clear" w:color="auto" w:fill="C1F0C8" w:themeFill="accent3" w:themeFillTint="33"/>
          </w:tcPr>
          <w:p w14:paraId="60F31169">
            <w:pPr>
              <w:spacing w:after="0" w:line="276" w:lineRule="auto"/>
              <w:jc w:val="both"/>
              <w:rPr>
                <w:rFonts w:ascii="Arial" w:hAnsi="Arial" w:eastAsia="Arial" w:cs="Arial"/>
              </w:rPr>
            </w:pPr>
            <w:r>
              <w:rPr>
                <w:rFonts w:ascii="Arial" w:hAnsi="Arial" w:eastAsia="Arial" w:cs="Arial"/>
                <w:b/>
              </w:rPr>
              <w:t>EIS Standard Priority</w:t>
            </w:r>
          </w:p>
        </w:tc>
        <w:tc>
          <w:tcPr>
            <w:tcW w:w="1569" w:type="dxa"/>
            <w:shd w:val="clear" w:color="auto" w:fill="C1F0C8" w:themeFill="accent3" w:themeFillTint="33"/>
          </w:tcPr>
          <w:p w14:paraId="67EFDE2E">
            <w:pPr>
              <w:spacing w:after="0" w:line="276" w:lineRule="auto"/>
              <w:jc w:val="both"/>
              <w:rPr>
                <w:rFonts w:ascii="Arial" w:hAnsi="Arial" w:eastAsia="Arial" w:cs="Arial"/>
              </w:rPr>
            </w:pPr>
            <w:r>
              <w:rPr>
                <w:rFonts w:ascii="Arial" w:hAnsi="Arial" w:eastAsia="Arial" w:cs="Arial"/>
                <w:b/>
              </w:rPr>
              <w:t>Revision Priority</w:t>
            </w:r>
          </w:p>
        </w:tc>
        <w:tc>
          <w:tcPr>
            <w:tcW w:w="1462" w:type="dxa"/>
            <w:shd w:val="clear" w:color="auto" w:fill="C1F0C8" w:themeFill="accent3" w:themeFillTint="33"/>
          </w:tcPr>
          <w:p w14:paraId="782B8045">
            <w:pPr>
              <w:spacing w:after="0" w:line="276" w:lineRule="auto"/>
              <w:ind w:right="-8"/>
              <w:jc w:val="both"/>
              <w:rPr>
                <w:rFonts w:ascii="Arial" w:hAnsi="Arial" w:eastAsia="Arial" w:cs="Arial"/>
              </w:rPr>
            </w:pPr>
            <w:r>
              <w:rPr>
                <w:rFonts w:ascii="Arial" w:hAnsi="Arial" w:eastAsia="Arial" w:cs="Arial"/>
                <w:b/>
              </w:rPr>
              <w:t>Status</w:t>
            </w:r>
          </w:p>
        </w:tc>
      </w:tr>
      <w:tr w14:paraId="71AEDD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611AA420">
            <w:pPr>
              <w:spacing w:after="0" w:line="480" w:lineRule="auto"/>
              <w:jc w:val="both"/>
              <w:rPr>
                <w:rFonts w:ascii="Arial" w:hAnsi="Arial" w:eastAsia="Arial" w:cs="Arial"/>
              </w:rPr>
            </w:pPr>
            <w:r>
              <w:rPr>
                <w:rFonts w:ascii="Arial" w:hAnsi="Arial" w:eastAsia="Arial" w:cs="Arial"/>
              </w:rPr>
              <w:t>UI-1</w:t>
            </w:r>
          </w:p>
        </w:tc>
        <w:tc>
          <w:tcPr>
            <w:tcW w:w="1568" w:type="dxa"/>
          </w:tcPr>
          <w:p w14:paraId="56174560">
            <w:pPr>
              <w:spacing w:after="0" w:line="480" w:lineRule="auto"/>
              <w:jc w:val="both"/>
              <w:rPr>
                <w:rFonts w:ascii="Arial" w:hAnsi="Arial" w:eastAsia="Arial" w:cs="Arial"/>
              </w:rPr>
            </w:pPr>
          </w:p>
        </w:tc>
        <w:tc>
          <w:tcPr>
            <w:tcW w:w="1568" w:type="dxa"/>
          </w:tcPr>
          <w:p w14:paraId="55CD6757">
            <w:pPr>
              <w:spacing w:after="0" w:line="480" w:lineRule="auto"/>
              <w:jc w:val="both"/>
              <w:rPr>
                <w:rFonts w:ascii="Arial" w:hAnsi="Arial" w:eastAsia="Arial" w:cs="Arial"/>
              </w:rPr>
            </w:pPr>
          </w:p>
        </w:tc>
        <w:tc>
          <w:tcPr>
            <w:tcW w:w="1569" w:type="dxa"/>
          </w:tcPr>
          <w:p w14:paraId="44024AEC">
            <w:pPr>
              <w:spacing w:after="0" w:line="480" w:lineRule="auto"/>
              <w:jc w:val="both"/>
              <w:rPr>
                <w:rFonts w:ascii="Arial" w:hAnsi="Arial" w:eastAsia="Arial" w:cs="Arial"/>
              </w:rPr>
            </w:pPr>
          </w:p>
        </w:tc>
        <w:tc>
          <w:tcPr>
            <w:tcW w:w="1462" w:type="dxa"/>
          </w:tcPr>
          <w:p w14:paraId="2701232B">
            <w:pPr>
              <w:spacing w:after="0" w:line="480" w:lineRule="auto"/>
              <w:ind w:right="-8"/>
              <w:jc w:val="both"/>
              <w:rPr>
                <w:rFonts w:ascii="Arial" w:hAnsi="Arial" w:eastAsia="Arial" w:cs="Arial"/>
              </w:rPr>
            </w:pPr>
          </w:p>
        </w:tc>
      </w:tr>
      <w:tr w14:paraId="46E5D0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5C751A4C">
            <w:pPr>
              <w:spacing w:after="0" w:line="480" w:lineRule="auto"/>
              <w:jc w:val="both"/>
              <w:rPr>
                <w:rFonts w:ascii="Arial" w:hAnsi="Arial" w:eastAsia="Arial" w:cs="Arial"/>
              </w:rPr>
            </w:pPr>
            <w:r>
              <w:rPr>
                <w:rFonts w:ascii="Arial" w:hAnsi="Arial" w:eastAsia="Arial" w:cs="Arial"/>
              </w:rPr>
              <w:t>UI-2</w:t>
            </w:r>
          </w:p>
        </w:tc>
        <w:tc>
          <w:tcPr>
            <w:tcW w:w="1568" w:type="dxa"/>
          </w:tcPr>
          <w:p w14:paraId="137EAD81">
            <w:pPr>
              <w:spacing w:after="0" w:line="480" w:lineRule="auto"/>
              <w:jc w:val="both"/>
              <w:rPr>
                <w:rFonts w:ascii="Arial" w:hAnsi="Arial" w:eastAsia="Arial" w:cs="Arial"/>
              </w:rPr>
            </w:pPr>
          </w:p>
        </w:tc>
        <w:tc>
          <w:tcPr>
            <w:tcW w:w="1568" w:type="dxa"/>
          </w:tcPr>
          <w:p w14:paraId="7DD2E3CF">
            <w:pPr>
              <w:spacing w:after="0" w:line="480" w:lineRule="auto"/>
              <w:jc w:val="both"/>
              <w:rPr>
                <w:rFonts w:ascii="Arial" w:hAnsi="Arial" w:eastAsia="Arial" w:cs="Arial"/>
              </w:rPr>
            </w:pPr>
          </w:p>
        </w:tc>
        <w:tc>
          <w:tcPr>
            <w:tcW w:w="1569" w:type="dxa"/>
          </w:tcPr>
          <w:p w14:paraId="1E7A7403">
            <w:pPr>
              <w:spacing w:after="0" w:line="480" w:lineRule="auto"/>
              <w:jc w:val="both"/>
              <w:rPr>
                <w:rFonts w:ascii="Arial" w:hAnsi="Arial" w:eastAsia="Arial" w:cs="Arial"/>
              </w:rPr>
            </w:pPr>
          </w:p>
        </w:tc>
        <w:tc>
          <w:tcPr>
            <w:tcW w:w="1462" w:type="dxa"/>
          </w:tcPr>
          <w:p w14:paraId="5AC15BA6">
            <w:pPr>
              <w:spacing w:after="0" w:line="480" w:lineRule="auto"/>
              <w:ind w:right="-8"/>
              <w:jc w:val="both"/>
              <w:rPr>
                <w:rFonts w:ascii="Arial" w:hAnsi="Arial" w:eastAsia="Arial" w:cs="Arial"/>
              </w:rPr>
            </w:pPr>
          </w:p>
        </w:tc>
      </w:tr>
      <w:tr w14:paraId="4D440C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798A74CA">
            <w:pPr>
              <w:spacing w:after="0" w:line="480" w:lineRule="auto"/>
              <w:jc w:val="both"/>
              <w:rPr>
                <w:rFonts w:ascii="Arial" w:hAnsi="Arial" w:eastAsia="Arial" w:cs="Arial"/>
              </w:rPr>
            </w:pPr>
            <w:r>
              <w:rPr>
                <w:rFonts w:ascii="Arial" w:hAnsi="Arial" w:eastAsia="Arial" w:cs="Arial"/>
              </w:rPr>
              <w:t>UI-3</w:t>
            </w:r>
          </w:p>
        </w:tc>
        <w:tc>
          <w:tcPr>
            <w:tcW w:w="1568" w:type="dxa"/>
          </w:tcPr>
          <w:p w14:paraId="4FAF66AA">
            <w:pPr>
              <w:spacing w:after="0" w:line="480" w:lineRule="auto"/>
              <w:jc w:val="both"/>
              <w:rPr>
                <w:rFonts w:ascii="Arial" w:hAnsi="Arial" w:eastAsia="Arial" w:cs="Arial"/>
              </w:rPr>
            </w:pPr>
          </w:p>
        </w:tc>
        <w:tc>
          <w:tcPr>
            <w:tcW w:w="1568" w:type="dxa"/>
          </w:tcPr>
          <w:p w14:paraId="17025636">
            <w:pPr>
              <w:spacing w:after="0" w:line="480" w:lineRule="auto"/>
              <w:jc w:val="both"/>
              <w:rPr>
                <w:rFonts w:ascii="Arial" w:hAnsi="Arial" w:eastAsia="Arial" w:cs="Arial"/>
              </w:rPr>
            </w:pPr>
          </w:p>
        </w:tc>
        <w:tc>
          <w:tcPr>
            <w:tcW w:w="1569" w:type="dxa"/>
          </w:tcPr>
          <w:p w14:paraId="4FB20FE9">
            <w:pPr>
              <w:spacing w:after="0" w:line="480" w:lineRule="auto"/>
              <w:jc w:val="both"/>
              <w:rPr>
                <w:rFonts w:ascii="Arial" w:hAnsi="Arial" w:eastAsia="Arial" w:cs="Arial"/>
              </w:rPr>
            </w:pPr>
          </w:p>
        </w:tc>
        <w:tc>
          <w:tcPr>
            <w:tcW w:w="1462" w:type="dxa"/>
          </w:tcPr>
          <w:p w14:paraId="7D19439E">
            <w:pPr>
              <w:spacing w:after="0" w:line="480" w:lineRule="auto"/>
              <w:ind w:right="-8"/>
              <w:jc w:val="both"/>
              <w:rPr>
                <w:rFonts w:ascii="Arial" w:hAnsi="Arial" w:eastAsia="Arial" w:cs="Arial"/>
              </w:rPr>
            </w:pPr>
          </w:p>
        </w:tc>
      </w:tr>
    </w:tbl>
    <w:p w14:paraId="61A7F845">
      <w:pPr>
        <w:spacing w:before="240" w:line="480" w:lineRule="auto"/>
        <w:jc w:val="center"/>
        <w:rPr>
          <w:rFonts w:ascii="Arial" w:hAnsi="Arial" w:eastAsia="Arial" w:cs="Arial"/>
        </w:rPr>
      </w:pPr>
      <w:r>
        <w:rPr>
          <w:rFonts w:ascii="Arial" w:hAnsi="Arial" w:eastAsia="Arial" w:cs="Arial"/>
          <w:i/>
        </w:rPr>
        <w:t>Table no. 5 Product Backlog for EIS Standards</w:t>
      </w:r>
    </w:p>
    <w:p w14:paraId="03EC5CB1">
      <w:pPr>
        <w:spacing w:line="480" w:lineRule="auto"/>
        <w:jc w:val="both"/>
        <w:rPr>
          <w:rFonts w:ascii="Arial" w:hAnsi="Arial" w:eastAsia="Arial" w:cs="Arial"/>
          <w:b/>
        </w:rPr>
      </w:pPr>
    </w:p>
    <w:p w14:paraId="1DAC9BD0">
      <w:pPr>
        <w:spacing w:line="480" w:lineRule="auto"/>
        <w:jc w:val="both"/>
        <w:rPr>
          <w:rFonts w:ascii="Arial" w:hAnsi="Arial" w:eastAsia="Arial" w:cs="Arial"/>
          <w:b/>
        </w:rPr>
      </w:pPr>
    </w:p>
    <w:p w14:paraId="01E2462B">
      <w:pPr>
        <w:spacing w:line="480" w:lineRule="auto"/>
        <w:jc w:val="both"/>
        <w:rPr>
          <w:rFonts w:ascii="Arial" w:hAnsi="Arial" w:eastAsia="Arial" w:cs="Arial"/>
          <w:b/>
        </w:rPr>
      </w:pPr>
    </w:p>
    <w:p w14:paraId="23CAEA17">
      <w:pPr>
        <w:spacing w:line="480" w:lineRule="auto"/>
        <w:jc w:val="both"/>
        <w:rPr>
          <w:rFonts w:ascii="Arial" w:hAnsi="Arial" w:eastAsia="Arial" w:cs="Arial"/>
          <w:b/>
        </w:rPr>
      </w:pPr>
    </w:p>
    <w:p w14:paraId="3A8347FA">
      <w:pPr>
        <w:spacing w:line="480" w:lineRule="auto"/>
        <w:ind w:left="720" w:firstLine="720"/>
        <w:jc w:val="both"/>
        <w:rPr>
          <w:rFonts w:ascii="Arial" w:hAnsi="Arial" w:eastAsia="Arial" w:cs="Arial"/>
          <w:b/>
        </w:rPr>
      </w:pPr>
      <w:r>
        <w:rPr>
          <w:rFonts w:ascii="Arial" w:hAnsi="Arial" w:eastAsia="Arial" w:cs="Arial"/>
          <w:b/>
        </w:rPr>
        <w:t>3.4.4 Product Backlog for EIS Integration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8"/>
        <w:gridCol w:w="1568"/>
        <w:gridCol w:w="1568"/>
        <w:gridCol w:w="1569"/>
        <w:gridCol w:w="1462"/>
      </w:tblGrid>
      <w:tr w14:paraId="64E8C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shd w:val="clear" w:color="auto" w:fill="C1F0C8" w:themeFill="accent3" w:themeFillTint="33"/>
          </w:tcPr>
          <w:p w14:paraId="1A376D83">
            <w:pPr>
              <w:spacing w:after="0" w:line="276" w:lineRule="auto"/>
              <w:jc w:val="both"/>
              <w:rPr>
                <w:rFonts w:ascii="Arial" w:hAnsi="Arial" w:eastAsia="Arial" w:cs="Arial"/>
              </w:rPr>
            </w:pPr>
            <w:r>
              <w:rPr>
                <w:rFonts w:ascii="Arial" w:hAnsi="Arial" w:eastAsia="Arial" w:cs="Arial"/>
                <w:b/>
              </w:rPr>
              <w:t>EIS Integration No.</w:t>
            </w:r>
          </w:p>
        </w:tc>
        <w:tc>
          <w:tcPr>
            <w:tcW w:w="1568" w:type="dxa"/>
            <w:shd w:val="clear" w:color="auto" w:fill="C1F0C8" w:themeFill="accent3" w:themeFillTint="33"/>
          </w:tcPr>
          <w:p w14:paraId="5B70ED77">
            <w:pPr>
              <w:spacing w:after="0" w:line="276" w:lineRule="auto"/>
              <w:jc w:val="both"/>
              <w:rPr>
                <w:rFonts w:ascii="Arial" w:hAnsi="Arial" w:eastAsia="Arial" w:cs="Arial"/>
              </w:rPr>
            </w:pPr>
            <w:r>
              <w:rPr>
                <w:rFonts w:ascii="Arial" w:hAnsi="Arial" w:eastAsia="Arial" w:cs="Arial"/>
                <w:b/>
              </w:rPr>
              <w:t>EIS Integration User Stories</w:t>
            </w:r>
          </w:p>
        </w:tc>
        <w:tc>
          <w:tcPr>
            <w:tcW w:w="1568" w:type="dxa"/>
            <w:shd w:val="clear" w:color="auto" w:fill="C1F0C8" w:themeFill="accent3" w:themeFillTint="33"/>
          </w:tcPr>
          <w:p w14:paraId="1652D4E3">
            <w:pPr>
              <w:spacing w:after="0" w:line="276" w:lineRule="auto"/>
              <w:jc w:val="both"/>
              <w:rPr>
                <w:rFonts w:ascii="Arial" w:hAnsi="Arial" w:eastAsia="Arial" w:cs="Arial"/>
              </w:rPr>
            </w:pPr>
            <w:r>
              <w:rPr>
                <w:rFonts w:ascii="Arial" w:hAnsi="Arial" w:eastAsia="Arial" w:cs="Arial"/>
                <w:b/>
              </w:rPr>
              <w:t>EIS Integration Priority</w:t>
            </w:r>
          </w:p>
        </w:tc>
        <w:tc>
          <w:tcPr>
            <w:tcW w:w="1569" w:type="dxa"/>
            <w:shd w:val="clear" w:color="auto" w:fill="C1F0C8" w:themeFill="accent3" w:themeFillTint="33"/>
          </w:tcPr>
          <w:p w14:paraId="02BDB61A">
            <w:pPr>
              <w:spacing w:after="0" w:line="276" w:lineRule="auto"/>
              <w:jc w:val="both"/>
              <w:rPr>
                <w:rFonts w:ascii="Arial" w:hAnsi="Arial" w:eastAsia="Arial" w:cs="Arial"/>
              </w:rPr>
            </w:pPr>
            <w:r>
              <w:rPr>
                <w:rFonts w:ascii="Arial" w:hAnsi="Arial" w:eastAsia="Arial" w:cs="Arial"/>
                <w:b/>
              </w:rPr>
              <w:t>Revision Priority</w:t>
            </w:r>
          </w:p>
        </w:tc>
        <w:tc>
          <w:tcPr>
            <w:tcW w:w="1462" w:type="dxa"/>
            <w:shd w:val="clear" w:color="auto" w:fill="C1F0C8" w:themeFill="accent3" w:themeFillTint="33"/>
          </w:tcPr>
          <w:p w14:paraId="42FFA84F">
            <w:pPr>
              <w:spacing w:after="0" w:line="276" w:lineRule="auto"/>
              <w:jc w:val="both"/>
              <w:rPr>
                <w:rFonts w:ascii="Arial" w:hAnsi="Arial" w:eastAsia="Arial" w:cs="Arial"/>
              </w:rPr>
            </w:pPr>
            <w:r>
              <w:rPr>
                <w:rFonts w:ascii="Arial" w:hAnsi="Arial" w:eastAsia="Arial" w:cs="Arial"/>
                <w:b/>
              </w:rPr>
              <w:t>Status</w:t>
            </w:r>
          </w:p>
        </w:tc>
      </w:tr>
      <w:tr w14:paraId="2A0E87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5118D67E">
            <w:pPr>
              <w:spacing w:after="0" w:line="480" w:lineRule="auto"/>
              <w:jc w:val="both"/>
              <w:rPr>
                <w:rFonts w:ascii="Arial" w:hAnsi="Arial" w:eastAsia="Arial" w:cs="Arial"/>
              </w:rPr>
            </w:pPr>
            <w:r>
              <w:rPr>
                <w:rFonts w:ascii="Arial" w:hAnsi="Arial" w:eastAsia="Arial" w:cs="Arial"/>
              </w:rPr>
              <w:t>INT-1</w:t>
            </w:r>
          </w:p>
        </w:tc>
        <w:tc>
          <w:tcPr>
            <w:tcW w:w="1568" w:type="dxa"/>
          </w:tcPr>
          <w:p w14:paraId="40E98EF8">
            <w:pPr>
              <w:spacing w:after="0" w:line="480" w:lineRule="auto"/>
              <w:jc w:val="both"/>
              <w:rPr>
                <w:rFonts w:ascii="Arial" w:hAnsi="Arial" w:eastAsia="Arial" w:cs="Arial"/>
              </w:rPr>
            </w:pPr>
          </w:p>
        </w:tc>
        <w:tc>
          <w:tcPr>
            <w:tcW w:w="1568" w:type="dxa"/>
          </w:tcPr>
          <w:p w14:paraId="5B1E88D9">
            <w:pPr>
              <w:spacing w:after="0" w:line="480" w:lineRule="auto"/>
              <w:jc w:val="both"/>
              <w:rPr>
                <w:rFonts w:ascii="Arial" w:hAnsi="Arial" w:eastAsia="Arial" w:cs="Arial"/>
              </w:rPr>
            </w:pPr>
          </w:p>
        </w:tc>
        <w:tc>
          <w:tcPr>
            <w:tcW w:w="1569" w:type="dxa"/>
          </w:tcPr>
          <w:p w14:paraId="3D74D4FC">
            <w:pPr>
              <w:spacing w:after="0" w:line="480" w:lineRule="auto"/>
              <w:jc w:val="both"/>
              <w:rPr>
                <w:rFonts w:ascii="Arial" w:hAnsi="Arial" w:eastAsia="Arial" w:cs="Arial"/>
              </w:rPr>
            </w:pPr>
          </w:p>
        </w:tc>
        <w:tc>
          <w:tcPr>
            <w:tcW w:w="1462" w:type="dxa"/>
          </w:tcPr>
          <w:p w14:paraId="461B8D74">
            <w:pPr>
              <w:spacing w:after="0" w:line="480" w:lineRule="auto"/>
              <w:jc w:val="both"/>
              <w:rPr>
                <w:rFonts w:ascii="Arial" w:hAnsi="Arial" w:eastAsia="Arial" w:cs="Arial"/>
              </w:rPr>
            </w:pPr>
          </w:p>
        </w:tc>
      </w:tr>
      <w:tr w14:paraId="2F3849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0A5F53B1">
            <w:pPr>
              <w:spacing w:after="0" w:line="480" w:lineRule="auto"/>
              <w:jc w:val="both"/>
              <w:rPr>
                <w:rFonts w:ascii="Arial" w:hAnsi="Arial" w:eastAsia="Arial" w:cs="Arial"/>
              </w:rPr>
            </w:pPr>
            <w:r>
              <w:rPr>
                <w:rFonts w:ascii="Arial" w:hAnsi="Arial" w:eastAsia="Arial" w:cs="Arial"/>
              </w:rPr>
              <w:t>INT-2</w:t>
            </w:r>
          </w:p>
        </w:tc>
        <w:tc>
          <w:tcPr>
            <w:tcW w:w="1568" w:type="dxa"/>
          </w:tcPr>
          <w:p w14:paraId="061A649A">
            <w:pPr>
              <w:spacing w:after="0" w:line="480" w:lineRule="auto"/>
              <w:jc w:val="both"/>
              <w:rPr>
                <w:rFonts w:ascii="Arial" w:hAnsi="Arial" w:eastAsia="Arial" w:cs="Arial"/>
              </w:rPr>
            </w:pPr>
          </w:p>
        </w:tc>
        <w:tc>
          <w:tcPr>
            <w:tcW w:w="1568" w:type="dxa"/>
          </w:tcPr>
          <w:p w14:paraId="3D921D5F">
            <w:pPr>
              <w:spacing w:after="0" w:line="480" w:lineRule="auto"/>
              <w:jc w:val="both"/>
              <w:rPr>
                <w:rFonts w:ascii="Arial" w:hAnsi="Arial" w:eastAsia="Arial" w:cs="Arial"/>
              </w:rPr>
            </w:pPr>
          </w:p>
        </w:tc>
        <w:tc>
          <w:tcPr>
            <w:tcW w:w="1569" w:type="dxa"/>
          </w:tcPr>
          <w:p w14:paraId="297D8C8C">
            <w:pPr>
              <w:spacing w:after="0" w:line="480" w:lineRule="auto"/>
              <w:jc w:val="both"/>
              <w:rPr>
                <w:rFonts w:ascii="Arial" w:hAnsi="Arial" w:eastAsia="Arial" w:cs="Arial"/>
              </w:rPr>
            </w:pPr>
          </w:p>
        </w:tc>
        <w:tc>
          <w:tcPr>
            <w:tcW w:w="1462" w:type="dxa"/>
          </w:tcPr>
          <w:p w14:paraId="508591D4">
            <w:pPr>
              <w:spacing w:after="0" w:line="480" w:lineRule="auto"/>
              <w:jc w:val="both"/>
              <w:rPr>
                <w:rFonts w:ascii="Arial" w:hAnsi="Arial" w:eastAsia="Arial" w:cs="Arial"/>
              </w:rPr>
            </w:pPr>
          </w:p>
        </w:tc>
      </w:tr>
      <w:tr w14:paraId="6DB49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1D7B0577">
            <w:pPr>
              <w:spacing w:after="0" w:line="480" w:lineRule="auto"/>
              <w:jc w:val="both"/>
              <w:rPr>
                <w:rFonts w:ascii="Arial" w:hAnsi="Arial" w:eastAsia="Arial" w:cs="Arial"/>
              </w:rPr>
            </w:pPr>
            <w:r>
              <w:rPr>
                <w:rFonts w:ascii="Arial" w:hAnsi="Arial" w:eastAsia="Arial" w:cs="Arial"/>
              </w:rPr>
              <w:t>INT-3</w:t>
            </w:r>
          </w:p>
        </w:tc>
        <w:tc>
          <w:tcPr>
            <w:tcW w:w="1568" w:type="dxa"/>
          </w:tcPr>
          <w:p w14:paraId="138D738F">
            <w:pPr>
              <w:spacing w:after="0" w:line="480" w:lineRule="auto"/>
              <w:jc w:val="both"/>
              <w:rPr>
                <w:rFonts w:ascii="Arial" w:hAnsi="Arial" w:eastAsia="Arial" w:cs="Arial"/>
              </w:rPr>
            </w:pPr>
          </w:p>
        </w:tc>
        <w:tc>
          <w:tcPr>
            <w:tcW w:w="1568" w:type="dxa"/>
          </w:tcPr>
          <w:p w14:paraId="3496F9CF">
            <w:pPr>
              <w:spacing w:after="0" w:line="480" w:lineRule="auto"/>
              <w:jc w:val="both"/>
              <w:rPr>
                <w:rFonts w:ascii="Arial" w:hAnsi="Arial" w:eastAsia="Arial" w:cs="Arial"/>
              </w:rPr>
            </w:pPr>
          </w:p>
        </w:tc>
        <w:tc>
          <w:tcPr>
            <w:tcW w:w="1569" w:type="dxa"/>
          </w:tcPr>
          <w:p w14:paraId="1EFA5145">
            <w:pPr>
              <w:spacing w:after="0" w:line="480" w:lineRule="auto"/>
              <w:jc w:val="both"/>
              <w:rPr>
                <w:rFonts w:ascii="Arial" w:hAnsi="Arial" w:eastAsia="Arial" w:cs="Arial"/>
              </w:rPr>
            </w:pPr>
          </w:p>
        </w:tc>
        <w:tc>
          <w:tcPr>
            <w:tcW w:w="1462" w:type="dxa"/>
          </w:tcPr>
          <w:p w14:paraId="040C7A18">
            <w:pPr>
              <w:spacing w:after="0" w:line="480" w:lineRule="auto"/>
              <w:jc w:val="both"/>
              <w:rPr>
                <w:rFonts w:ascii="Arial" w:hAnsi="Arial" w:eastAsia="Arial" w:cs="Arial"/>
              </w:rPr>
            </w:pPr>
          </w:p>
        </w:tc>
      </w:tr>
    </w:tbl>
    <w:p w14:paraId="7D9F85C8">
      <w:pPr>
        <w:spacing w:before="200" w:line="480" w:lineRule="auto"/>
        <w:jc w:val="center"/>
        <w:rPr>
          <w:rFonts w:ascii="Arial" w:hAnsi="Arial" w:eastAsia="Arial" w:cs="Arial"/>
        </w:rPr>
      </w:pPr>
      <w:r>
        <w:rPr>
          <w:rFonts w:ascii="Arial" w:hAnsi="Arial" w:eastAsia="Arial" w:cs="Arial"/>
          <w:i/>
        </w:rPr>
        <w:t>Table no. 6 Product Backlog for EIS Integration</w:t>
      </w:r>
    </w:p>
    <w:p w14:paraId="6BDC3C38">
      <w:pPr>
        <w:spacing w:before="200" w:line="480" w:lineRule="auto"/>
        <w:ind w:left="720"/>
        <w:rPr>
          <w:rFonts w:ascii="Arial" w:hAnsi="Arial" w:eastAsia="Arial" w:cs="Arial"/>
        </w:rPr>
      </w:pPr>
      <w:r>
        <w:rPr>
          <w:rFonts w:ascii="Arial" w:hAnsi="Arial" w:eastAsia="Arial" w:cs="Arial"/>
          <w:b/>
        </w:rPr>
        <w:t>3.4.5 Product Backlog for Analytics</w:t>
      </w:r>
    </w:p>
    <w:p w14:paraId="7AFF2634">
      <w:pPr>
        <w:spacing w:line="480" w:lineRule="auto"/>
        <w:ind w:left="720" w:firstLine="720"/>
        <w:jc w:val="both"/>
        <w:rPr>
          <w:rFonts w:ascii="Arial" w:hAnsi="Arial" w:eastAsia="Arial" w:cs="Arial"/>
          <w:b/>
        </w:rPr>
      </w:pPr>
      <w:r>
        <w:rPr>
          <w:rFonts w:ascii="Arial" w:hAnsi="Arial" w:eastAsia="Arial" w:cs="Arial"/>
          <w:b/>
        </w:rPr>
        <w:t>3.4.5.1 Application System Analytics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8"/>
        <w:gridCol w:w="1568"/>
        <w:gridCol w:w="1568"/>
        <w:gridCol w:w="1569"/>
        <w:gridCol w:w="1569"/>
      </w:tblGrid>
      <w:tr w14:paraId="7A784B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shd w:val="clear" w:color="auto" w:fill="C1F0C8" w:themeFill="accent3" w:themeFillTint="33"/>
          </w:tcPr>
          <w:p w14:paraId="39E3BB4E">
            <w:pPr>
              <w:spacing w:after="0" w:line="276" w:lineRule="auto"/>
              <w:jc w:val="both"/>
              <w:rPr>
                <w:rFonts w:ascii="Arial" w:hAnsi="Arial" w:eastAsia="Arial" w:cs="Arial"/>
              </w:rPr>
            </w:pPr>
            <w:r>
              <w:rPr>
                <w:rFonts w:ascii="Arial" w:hAnsi="Arial" w:eastAsia="Arial" w:cs="Arial"/>
                <w:b/>
              </w:rPr>
              <w:t>EIS Integration No.</w:t>
            </w:r>
          </w:p>
        </w:tc>
        <w:tc>
          <w:tcPr>
            <w:tcW w:w="1568" w:type="dxa"/>
            <w:shd w:val="clear" w:color="auto" w:fill="C1F0C8" w:themeFill="accent3" w:themeFillTint="33"/>
          </w:tcPr>
          <w:p w14:paraId="709578B9">
            <w:pPr>
              <w:spacing w:after="0" w:line="276" w:lineRule="auto"/>
              <w:jc w:val="both"/>
              <w:rPr>
                <w:rFonts w:ascii="Arial" w:hAnsi="Arial" w:eastAsia="Arial" w:cs="Arial"/>
              </w:rPr>
            </w:pPr>
            <w:r>
              <w:rPr>
                <w:rFonts w:ascii="Arial" w:hAnsi="Arial" w:eastAsia="Arial" w:cs="Arial"/>
                <w:b/>
              </w:rPr>
              <w:t>EIS Integration User Stories</w:t>
            </w:r>
          </w:p>
        </w:tc>
        <w:tc>
          <w:tcPr>
            <w:tcW w:w="1568" w:type="dxa"/>
            <w:shd w:val="clear" w:color="auto" w:fill="C1F0C8" w:themeFill="accent3" w:themeFillTint="33"/>
          </w:tcPr>
          <w:p w14:paraId="314545CC">
            <w:pPr>
              <w:spacing w:after="0" w:line="276" w:lineRule="auto"/>
              <w:jc w:val="both"/>
              <w:rPr>
                <w:rFonts w:ascii="Arial" w:hAnsi="Arial" w:eastAsia="Arial" w:cs="Arial"/>
              </w:rPr>
            </w:pPr>
            <w:r>
              <w:rPr>
                <w:rFonts w:ascii="Arial" w:hAnsi="Arial" w:eastAsia="Arial" w:cs="Arial"/>
                <w:b/>
              </w:rPr>
              <w:t>EIS Integration Priority</w:t>
            </w:r>
          </w:p>
        </w:tc>
        <w:tc>
          <w:tcPr>
            <w:tcW w:w="1569" w:type="dxa"/>
            <w:shd w:val="clear" w:color="auto" w:fill="C1F0C8" w:themeFill="accent3" w:themeFillTint="33"/>
          </w:tcPr>
          <w:p w14:paraId="49936EDD">
            <w:pPr>
              <w:spacing w:after="0" w:line="276" w:lineRule="auto"/>
              <w:jc w:val="both"/>
              <w:rPr>
                <w:rFonts w:ascii="Arial" w:hAnsi="Arial" w:eastAsia="Arial" w:cs="Arial"/>
              </w:rPr>
            </w:pPr>
            <w:r>
              <w:rPr>
                <w:rFonts w:ascii="Arial" w:hAnsi="Arial" w:eastAsia="Arial" w:cs="Arial"/>
                <w:b/>
              </w:rPr>
              <w:t>Revision Priority</w:t>
            </w:r>
          </w:p>
        </w:tc>
        <w:tc>
          <w:tcPr>
            <w:tcW w:w="1569" w:type="dxa"/>
            <w:shd w:val="clear" w:color="auto" w:fill="C1F0C8" w:themeFill="accent3" w:themeFillTint="33"/>
          </w:tcPr>
          <w:p w14:paraId="3810E043">
            <w:pPr>
              <w:spacing w:after="0" w:line="276" w:lineRule="auto"/>
              <w:jc w:val="both"/>
              <w:rPr>
                <w:rFonts w:ascii="Arial" w:hAnsi="Arial" w:eastAsia="Arial" w:cs="Arial"/>
              </w:rPr>
            </w:pPr>
            <w:r>
              <w:rPr>
                <w:rFonts w:ascii="Arial" w:hAnsi="Arial" w:eastAsia="Arial" w:cs="Arial"/>
                <w:b/>
              </w:rPr>
              <w:t>Status</w:t>
            </w:r>
          </w:p>
        </w:tc>
      </w:tr>
      <w:tr w14:paraId="21C7EF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73EA9E39">
            <w:pPr>
              <w:spacing w:after="0" w:line="480" w:lineRule="auto"/>
              <w:jc w:val="both"/>
              <w:rPr>
                <w:rFonts w:ascii="Arial" w:hAnsi="Arial" w:eastAsia="Arial" w:cs="Arial"/>
              </w:rPr>
            </w:pPr>
            <w:r>
              <w:rPr>
                <w:rFonts w:ascii="Arial" w:hAnsi="Arial" w:eastAsia="Arial" w:cs="Arial"/>
              </w:rPr>
              <w:t>ASA-1</w:t>
            </w:r>
          </w:p>
        </w:tc>
        <w:tc>
          <w:tcPr>
            <w:tcW w:w="1568" w:type="dxa"/>
          </w:tcPr>
          <w:p w14:paraId="0AC4ECB8">
            <w:pPr>
              <w:spacing w:after="0" w:line="480" w:lineRule="auto"/>
              <w:jc w:val="both"/>
              <w:rPr>
                <w:rFonts w:ascii="Arial" w:hAnsi="Arial" w:eastAsia="Arial" w:cs="Arial"/>
              </w:rPr>
            </w:pPr>
          </w:p>
        </w:tc>
        <w:tc>
          <w:tcPr>
            <w:tcW w:w="1568" w:type="dxa"/>
          </w:tcPr>
          <w:p w14:paraId="3FB9F3A2">
            <w:pPr>
              <w:spacing w:after="0" w:line="480" w:lineRule="auto"/>
              <w:jc w:val="both"/>
              <w:rPr>
                <w:rFonts w:ascii="Arial" w:hAnsi="Arial" w:eastAsia="Arial" w:cs="Arial"/>
              </w:rPr>
            </w:pPr>
          </w:p>
        </w:tc>
        <w:tc>
          <w:tcPr>
            <w:tcW w:w="1569" w:type="dxa"/>
          </w:tcPr>
          <w:p w14:paraId="5BC46ECF">
            <w:pPr>
              <w:spacing w:after="0" w:line="480" w:lineRule="auto"/>
              <w:jc w:val="both"/>
              <w:rPr>
                <w:rFonts w:ascii="Arial" w:hAnsi="Arial" w:eastAsia="Arial" w:cs="Arial"/>
              </w:rPr>
            </w:pPr>
          </w:p>
        </w:tc>
        <w:tc>
          <w:tcPr>
            <w:tcW w:w="1569" w:type="dxa"/>
          </w:tcPr>
          <w:p w14:paraId="19DBD6B0">
            <w:pPr>
              <w:spacing w:after="0" w:line="480" w:lineRule="auto"/>
              <w:jc w:val="both"/>
              <w:rPr>
                <w:rFonts w:ascii="Arial" w:hAnsi="Arial" w:eastAsia="Arial" w:cs="Arial"/>
              </w:rPr>
            </w:pPr>
          </w:p>
        </w:tc>
      </w:tr>
      <w:tr w14:paraId="505603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0E3A4D53">
            <w:pPr>
              <w:spacing w:after="0" w:line="480" w:lineRule="auto"/>
              <w:jc w:val="both"/>
              <w:rPr>
                <w:rFonts w:ascii="Arial" w:hAnsi="Arial" w:eastAsia="Arial" w:cs="Arial"/>
              </w:rPr>
            </w:pPr>
            <w:r>
              <w:rPr>
                <w:rFonts w:ascii="Arial" w:hAnsi="Arial" w:eastAsia="Arial" w:cs="Arial"/>
              </w:rPr>
              <w:t>ASA-2</w:t>
            </w:r>
          </w:p>
        </w:tc>
        <w:tc>
          <w:tcPr>
            <w:tcW w:w="1568" w:type="dxa"/>
          </w:tcPr>
          <w:p w14:paraId="6DB51941">
            <w:pPr>
              <w:spacing w:after="0" w:line="480" w:lineRule="auto"/>
              <w:jc w:val="both"/>
              <w:rPr>
                <w:rFonts w:ascii="Arial" w:hAnsi="Arial" w:eastAsia="Arial" w:cs="Arial"/>
              </w:rPr>
            </w:pPr>
          </w:p>
        </w:tc>
        <w:tc>
          <w:tcPr>
            <w:tcW w:w="1568" w:type="dxa"/>
          </w:tcPr>
          <w:p w14:paraId="5796C3FB">
            <w:pPr>
              <w:spacing w:after="0" w:line="480" w:lineRule="auto"/>
              <w:jc w:val="both"/>
              <w:rPr>
                <w:rFonts w:ascii="Arial" w:hAnsi="Arial" w:eastAsia="Arial" w:cs="Arial"/>
              </w:rPr>
            </w:pPr>
          </w:p>
        </w:tc>
        <w:tc>
          <w:tcPr>
            <w:tcW w:w="1569" w:type="dxa"/>
          </w:tcPr>
          <w:p w14:paraId="4DE94747">
            <w:pPr>
              <w:spacing w:after="0" w:line="480" w:lineRule="auto"/>
              <w:jc w:val="both"/>
              <w:rPr>
                <w:rFonts w:ascii="Arial" w:hAnsi="Arial" w:eastAsia="Arial" w:cs="Arial"/>
              </w:rPr>
            </w:pPr>
          </w:p>
        </w:tc>
        <w:tc>
          <w:tcPr>
            <w:tcW w:w="1569" w:type="dxa"/>
          </w:tcPr>
          <w:p w14:paraId="0960597F">
            <w:pPr>
              <w:spacing w:after="0" w:line="480" w:lineRule="auto"/>
              <w:jc w:val="both"/>
              <w:rPr>
                <w:rFonts w:ascii="Arial" w:hAnsi="Arial" w:eastAsia="Arial" w:cs="Arial"/>
              </w:rPr>
            </w:pPr>
          </w:p>
        </w:tc>
      </w:tr>
      <w:tr w14:paraId="1109FC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68" w:type="dxa"/>
          </w:tcPr>
          <w:p w14:paraId="0ECE3F79">
            <w:pPr>
              <w:spacing w:after="0" w:line="480" w:lineRule="auto"/>
              <w:jc w:val="both"/>
              <w:rPr>
                <w:rFonts w:ascii="Arial" w:hAnsi="Arial" w:eastAsia="Arial" w:cs="Arial"/>
              </w:rPr>
            </w:pPr>
            <w:r>
              <w:rPr>
                <w:rFonts w:ascii="Arial" w:hAnsi="Arial" w:eastAsia="Arial" w:cs="Arial"/>
              </w:rPr>
              <w:t>ASA-3</w:t>
            </w:r>
          </w:p>
        </w:tc>
        <w:tc>
          <w:tcPr>
            <w:tcW w:w="1568" w:type="dxa"/>
          </w:tcPr>
          <w:p w14:paraId="1965B464">
            <w:pPr>
              <w:spacing w:after="0" w:line="480" w:lineRule="auto"/>
              <w:jc w:val="both"/>
              <w:rPr>
                <w:rFonts w:ascii="Arial" w:hAnsi="Arial" w:eastAsia="Arial" w:cs="Arial"/>
              </w:rPr>
            </w:pPr>
          </w:p>
        </w:tc>
        <w:tc>
          <w:tcPr>
            <w:tcW w:w="1568" w:type="dxa"/>
          </w:tcPr>
          <w:p w14:paraId="6DC612FA">
            <w:pPr>
              <w:spacing w:after="0" w:line="480" w:lineRule="auto"/>
              <w:jc w:val="both"/>
              <w:rPr>
                <w:rFonts w:ascii="Arial" w:hAnsi="Arial" w:eastAsia="Arial" w:cs="Arial"/>
              </w:rPr>
            </w:pPr>
          </w:p>
        </w:tc>
        <w:tc>
          <w:tcPr>
            <w:tcW w:w="1569" w:type="dxa"/>
          </w:tcPr>
          <w:p w14:paraId="62D2F8EE">
            <w:pPr>
              <w:spacing w:after="0" w:line="480" w:lineRule="auto"/>
              <w:jc w:val="both"/>
              <w:rPr>
                <w:rFonts w:ascii="Arial" w:hAnsi="Arial" w:eastAsia="Arial" w:cs="Arial"/>
              </w:rPr>
            </w:pPr>
          </w:p>
        </w:tc>
        <w:tc>
          <w:tcPr>
            <w:tcW w:w="1569" w:type="dxa"/>
          </w:tcPr>
          <w:p w14:paraId="52A4A2E5">
            <w:pPr>
              <w:spacing w:after="0" w:line="480" w:lineRule="auto"/>
              <w:jc w:val="both"/>
              <w:rPr>
                <w:rFonts w:ascii="Arial" w:hAnsi="Arial" w:eastAsia="Arial" w:cs="Arial"/>
              </w:rPr>
            </w:pPr>
          </w:p>
        </w:tc>
      </w:tr>
    </w:tbl>
    <w:p w14:paraId="105EA99F">
      <w:pPr>
        <w:spacing w:before="240" w:line="480" w:lineRule="auto"/>
        <w:jc w:val="center"/>
        <w:rPr>
          <w:rFonts w:ascii="Arial" w:hAnsi="Arial" w:eastAsia="Arial" w:cs="Arial"/>
        </w:rPr>
      </w:pPr>
      <w:r>
        <w:rPr>
          <w:rFonts w:ascii="Arial" w:hAnsi="Arial" w:eastAsia="Arial" w:cs="Arial"/>
          <w:i/>
        </w:rPr>
        <w:t>Table no. 7 Product Backlog for Analytics</w:t>
      </w:r>
      <w:r>
        <w:rPr>
          <w:rFonts w:ascii="Arial" w:hAnsi="Arial" w:eastAsia="Arial" w:cs="Arial"/>
        </w:rPr>
        <w:br w:type="textWrapping"/>
      </w:r>
    </w:p>
    <w:p w14:paraId="3BBB926A">
      <w:pPr>
        <w:spacing w:before="240" w:line="480" w:lineRule="auto"/>
        <w:ind w:left="720"/>
        <w:rPr>
          <w:rFonts w:ascii="Arial" w:hAnsi="Arial" w:eastAsia="Arial" w:cs="Arial"/>
          <w:b/>
        </w:rPr>
      </w:pPr>
    </w:p>
    <w:p w14:paraId="16291D4A">
      <w:pPr>
        <w:spacing w:before="240" w:line="480" w:lineRule="auto"/>
        <w:ind w:left="720"/>
        <w:rPr>
          <w:rFonts w:ascii="Arial" w:hAnsi="Arial" w:eastAsia="Arial" w:cs="Arial"/>
          <w:b/>
        </w:rPr>
      </w:pPr>
    </w:p>
    <w:p w14:paraId="7E8C6E56">
      <w:pPr>
        <w:spacing w:before="240" w:line="480" w:lineRule="auto"/>
        <w:ind w:left="720"/>
        <w:rPr>
          <w:rFonts w:ascii="Arial" w:hAnsi="Arial" w:eastAsia="Arial" w:cs="Arial"/>
          <w:b/>
        </w:rPr>
      </w:pPr>
      <w:r>
        <w:rPr>
          <w:rFonts w:ascii="Arial" w:hAnsi="Arial" w:eastAsia="Arial" w:cs="Arial"/>
          <w:b/>
        </w:rPr>
        <w:t>3.4.5.2 EIS Analytics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8"/>
        <w:gridCol w:w="1568"/>
        <w:gridCol w:w="1568"/>
        <w:gridCol w:w="1569"/>
        <w:gridCol w:w="1462"/>
      </w:tblGrid>
      <w:tr w14:paraId="526763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68" w:type="dxa"/>
            <w:shd w:val="clear" w:color="auto" w:fill="C1F0C8" w:themeFill="accent3" w:themeFillTint="33"/>
          </w:tcPr>
          <w:p w14:paraId="29856C9F">
            <w:pPr>
              <w:spacing w:before="240" w:after="0" w:line="276" w:lineRule="auto"/>
              <w:rPr>
                <w:rFonts w:ascii="Arial" w:hAnsi="Arial" w:eastAsia="Arial" w:cs="Arial"/>
                <w:b/>
              </w:rPr>
            </w:pPr>
            <w:r>
              <w:rPr>
                <w:rFonts w:ascii="Arial" w:hAnsi="Arial" w:eastAsia="Arial" w:cs="Arial"/>
                <w:b/>
              </w:rPr>
              <w:t>EIS Analytics No.</w:t>
            </w:r>
          </w:p>
        </w:tc>
        <w:tc>
          <w:tcPr>
            <w:tcW w:w="1568" w:type="dxa"/>
            <w:shd w:val="clear" w:color="auto" w:fill="C1F0C8" w:themeFill="accent3" w:themeFillTint="33"/>
          </w:tcPr>
          <w:p w14:paraId="7EA4C88E">
            <w:pPr>
              <w:spacing w:before="240" w:after="0" w:line="276" w:lineRule="auto"/>
              <w:rPr>
                <w:rFonts w:ascii="Arial" w:hAnsi="Arial" w:eastAsia="Arial" w:cs="Arial"/>
                <w:b/>
              </w:rPr>
            </w:pPr>
            <w:r>
              <w:rPr>
                <w:rFonts w:ascii="Arial" w:hAnsi="Arial" w:eastAsia="Arial" w:cs="Arial"/>
                <w:b/>
              </w:rPr>
              <w:t>EIS Analytics Stories</w:t>
            </w:r>
          </w:p>
        </w:tc>
        <w:tc>
          <w:tcPr>
            <w:tcW w:w="1568" w:type="dxa"/>
            <w:shd w:val="clear" w:color="auto" w:fill="C1F0C8" w:themeFill="accent3" w:themeFillTint="33"/>
          </w:tcPr>
          <w:p w14:paraId="12AEE3A7">
            <w:pPr>
              <w:spacing w:before="240" w:after="0" w:line="276" w:lineRule="auto"/>
              <w:rPr>
                <w:rFonts w:ascii="Arial" w:hAnsi="Arial" w:eastAsia="Arial" w:cs="Arial"/>
                <w:b/>
              </w:rPr>
            </w:pPr>
            <w:r>
              <w:rPr>
                <w:rFonts w:ascii="Arial" w:hAnsi="Arial" w:eastAsia="Arial" w:cs="Arial"/>
                <w:b/>
              </w:rPr>
              <w:t>EIS Analytics Priority</w:t>
            </w:r>
          </w:p>
        </w:tc>
        <w:tc>
          <w:tcPr>
            <w:tcW w:w="1569" w:type="dxa"/>
            <w:shd w:val="clear" w:color="auto" w:fill="C1F0C8" w:themeFill="accent3" w:themeFillTint="33"/>
          </w:tcPr>
          <w:p w14:paraId="5A603F14">
            <w:pPr>
              <w:spacing w:before="240" w:after="0" w:line="276" w:lineRule="auto"/>
              <w:rPr>
                <w:rFonts w:ascii="Arial" w:hAnsi="Arial" w:eastAsia="Arial" w:cs="Arial"/>
                <w:b/>
              </w:rPr>
            </w:pPr>
            <w:r>
              <w:rPr>
                <w:rFonts w:ascii="Arial" w:hAnsi="Arial" w:eastAsia="Arial" w:cs="Arial"/>
                <w:b/>
              </w:rPr>
              <w:t>Revision Priority</w:t>
            </w:r>
          </w:p>
        </w:tc>
        <w:tc>
          <w:tcPr>
            <w:tcW w:w="1462" w:type="dxa"/>
            <w:shd w:val="clear" w:color="auto" w:fill="C1F0C8" w:themeFill="accent3" w:themeFillTint="33"/>
          </w:tcPr>
          <w:p w14:paraId="3960D20F">
            <w:pPr>
              <w:spacing w:before="240" w:after="0" w:line="276" w:lineRule="auto"/>
              <w:rPr>
                <w:rFonts w:ascii="Arial" w:hAnsi="Arial" w:eastAsia="Arial" w:cs="Arial"/>
                <w:b/>
              </w:rPr>
            </w:pPr>
            <w:r>
              <w:rPr>
                <w:rFonts w:ascii="Arial" w:hAnsi="Arial" w:eastAsia="Arial" w:cs="Arial"/>
                <w:b/>
              </w:rPr>
              <w:t>Status</w:t>
            </w:r>
          </w:p>
        </w:tc>
      </w:tr>
      <w:tr w14:paraId="325CDB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63645F09">
            <w:pPr>
              <w:spacing w:before="240" w:after="0" w:line="480" w:lineRule="auto"/>
              <w:rPr>
                <w:rFonts w:ascii="Arial" w:hAnsi="Arial" w:eastAsia="Arial" w:cs="Arial"/>
                <w:bCs/>
              </w:rPr>
            </w:pPr>
            <w:r>
              <w:rPr>
                <w:rFonts w:ascii="Arial" w:hAnsi="Arial" w:eastAsia="Arial" w:cs="Arial"/>
                <w:bCs/>
              </w:rPr>
              <w:t>EA-1</w:t>
            </w:r>
          </w:p>
        </w:tc>
        <w:tc>
          <w:tcPr>
            <w:tcW w:w="1568" w:type="dxa"/>
          </w:tcPr>
          <w:p w14:paraId="1C9ECB8A">
            <w:pPr>
              <w:spacing w:before="240" w:after="0" w:line="480" w:lineRule="auto"/>
              <w:rPr>
                <w:rFonts w:ascii="Arial" w:hAnsi="Arial" w:eastAsia="Arial" w:cs="Arial"/>
                <w:b/>
              </w:rPr>
            </w:pPr>
          </w:p>
        </w:tc>
        <w:tc>
          <w:tcPr>
            <w:tcW w:w="1568" w:type="dxa"/>
          </w:tcPr>
          <w:p w14:paraId="12F33CDC">
            <w:pPr>
              <w:spacing w:before="240" w:after="0" w:line="480" w:lineRule="auto"/>
              <w:rPr>
                <w:rFonts w:ascii="Arial" w:hAnsi="Arial" w:eastAsia="Arial" w:cs="Arial"/>
                <w:b/>
              </w:rPr>
            </w:pPr>
          </w:p>
        </w:tc>
        <w:tc>
          <w:tcPr>
            <w:tcW w:w="1569" w:type="dxa"/>
          </w:tcPr>
          <w:p w14:paraId="18728197">
            <w:pPr>
              <w:spacing w:before="240" w:after="0" w:line="480" w:lineRule="auto"/>
              <w:rPr>
                <w:rFonts w:ascii="Arial" w:hAnsi="Arial" w:eastAsia="Arial" w:cs="Arial"/>
                <w:b/>
              </w:rPr>
            </w:pPr>
          </w:p>
        </w:tc>
        <w:tc>
          <w:tcPr>
            <w:tcW w:w="1462" w:type="dxa"/>
          </w:tcPr>
          <w:p w14:paraId="7BE24423">
            <w:pPr>
              <w:spacing w:before="240" w:after="0" w:line="480" w:lineRule="auto"/>
              <w:rPr>
                <w:rFonts w:ascii="Arial" w:hAnsi="Arial" w:eastAsia="Arial" w:cs="Arial"/>
                <w:b/>
              </w:rPr>
            </w:pPr>
          </w:p>
        </w:tc>
      </w:tr>
      <w:tr w14:paraId="78FC4E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2F4DDC3F">
            <w:pPr>
              <w:spacing w:before="240" w:after="0" w:line="480" w:lineRule="auto"/>
              <w:rPr>
                <w:rFonts w:ascii="Arial" w:hAnsi="Arial" w:eastAsia="Arial" w:cs="Arial"/>
                <w:bCs/>
              </w:rPr>
            </w:pPr>
            <w:r>
              <w:rPr>
                <w:rFonts w:ascii="Arial" w:hAnsi="Arial" w:eastAsia="Arial" w:cs="Arial"/>
                <w:bCs/>
              </w:rPr>
              <w:t>EA-2</w:t>
            </w:r>
          </w:p>
        </w:tc>
        <w:tc>
          <w:tcPr>
            <w:tcW w:w="1568" w:type="dxa"/>
          </w:tcPr>
          <w:p w14:paraId="59071D06">
            <w:pPr>
              <w:spacing w:before="240" w:after="0" w:line="480" w:lineRule="auto"/>
              <w:rPr>
                <w:rFonts w:ascii="Arial" w:hAnsi="Arial" w:eastAsia="Arial" w:cs="Arial"/>
                <w:b/>
              </w:rPr>
            </w:pPr>
          </w:p>
        </w:tc>
        <w:tc>
          <w:tcPr>
            <w:tcW w:w="1568" w:type="dxa"/>
          </w:tcPr>
          <w:p w14:paraId="00F15B9B">
            <w:pPr>
              <w:spacing w:before="240" w:after="0" w:line="480" w:lineRule="auto"/>
              <w:rPr>
                <w:rFonts w:ascii="Arial" w:hAnsi="Arial" w:eastAsia="Arial" w:cs="Arial"/>
                <w:b/>
              </w:rPr>
            </w:pPr>
          </w:p>
        </w:tc>
        <w:tc>
          <w:tcPr>
            <w:tcW w:w="1569" w:type="dxa"/>
          </w:tcPr>
          <w:p w14:paraId="4653F66A">
            <w:pPr>
              <w:spacing w:before="240" w:after="0" w:line="480" w:lineRule="auto"/>
              <w:rPr>
                <w:rFonts w:ascii="Arial" w:hAnsi="Arial" w:eastAsia="Arial" w:cs="Arial"/>
                <w:b/>
              </w:rPr>
            </w:pPr>
          </w:p>
        </w:tc>
        <w:tc>
          <w:tcPr>
            <w:tcW w:w="1462" w:type="dxa"/>
          </w:tcPr>
          <w:p w14:paraId="1E2127B0">
            <w:pPr>
              <w:spacing w:before="240" w:after="0" w:line="480" w:lineRule="auto"/>
              <w:rPr>
                <w:rFonts w:ascii="Arial" w:hAnsi="Arial" w:eastAsia="Arial" w:cs="Arial"/>
                <w:b/>
              </w:rPr>
            </w:pPr>
          </w:p>
        </w:tc>
      </w:tr>
      <w:tr w14:paraId="7606D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025A5E82">
            <w:pPr>
              <w:spacing w:before="240" w:after="0" w:line="480" w:lineRule="auto"/>
              <w:rPr>
                <w:rFonts w:ascii="Arial" w:hAnsi="Arial" w:eastAsia="Arial" w:cs="Arial"/>
                <w:bCs/>
              </w:rPr>
            </w:pPr>
            <w:r>
              <w:rPr>
                <w:rFonts w:ascii="Arial" w:hAnsi="Arial" w:eastAsia="Arial" w:cs="Arial"/>
                <w:bCs/>
              </w:rPr>
              <w:t>EA-3</w:t>
            </w:r>
          </w:p>
        </w:tc>
        <w:tc>
          <w:tcPr>
            <w:tcW w:w="1568" w:type="dxa"/>
          </w:tcPr>
          <w:p w14:paraId="5FE854B3">
            <w:pPr>
              <w:spacing w:before="240" w:after="0" w:line="480" w:lineRule="auto"/>
              <w:rPr>
                <w:rFonts w:ascii="Arial" w:hAnsi="Arial" w:eastAsia="Arial" w:cs="Arial"/>
                <w:b/>
              </w:rPr>
            </w:pPr>
          </w:p>
        </w:tc>
        <w:tc>
          <w:tcPr>
            <w:tcW w:w="1568" w:type="dxa"/>
          </w:tcPr>
          <w:p w14:paraId="6F064F10">
            <w:pPr>
              <w:spacing w:before="240" w:after="0" w:line="480" w:lineRule="auto"/>
              <w:rPr>
                <w:rFonts w:ascii="Arial" w:hAnsi="Arial" w:eastAsia="Arial" w:cs="Arial"/>
                <w:b/>
              </w:rPr>
            </w:pPr>
          </w:p>
        </w:tc>
        <w:tc>
          <w:tcPr>
            <w:tcW w:w="1569" w:type="dxa"/>
          </w:tcPr>
          <w:p w14:paraId="60140934">
            <w:pPr>
              <w:spacing w:before="240" w:after="0" w:line="480" w:lineRule="auto"/>
              <w:rPr>
                <w:rFonts w:ascii="Arial" w:hAnsi="Arial" w:eastAsia="Arial" w:cs="Arial"/>
                <w:b/>
              </w:rPr>
            </w:pPr>
          </w:p>
        </w:tc>
        <w:tc>
          <w:tcPr>
            <w:tcW w:w="1462" w:type="dxa"/>
          </w:tcPr>
          <w:p w14:paraId="7BB1FB69">
            <w:pPr>
              <w:spacing w:before="240" w:after="0" w:line="480" w:lineRule="auto"/>
              <w:rPr>
                <w:rFonts w:ascii="Arial" w:hAnsi="Arial" w:eastAsia="Arial" w:cs="Arial"/>
                <w:b/>
              </w:rPr>
            </w:pPr>
          </w:p>
        </w:tc>
      </w:tr>
    </w:tbl>
    <w:p w14:paraId="48EA51F1">
      <w:pPr>
        <w:spacing w:before="240" w:line="480" w:lineRule="auto"/>
        <w:jc w:val="center"/>
        <w:rPr>
          <w:rFonts w:ascii="Arial" w:hAnsi="Arial" w:eastAsia="Arial" w:cs="Arial"/>
        </w:rPr>
      </w:pPr>
      <w:r>
        <w:rPr>
          <w:rFonts w:ascii="Arial" w:hAnsi="Arial" w:eastAsia="Arial" w:cs="Arial"/>
          <w:i/>
        </w:rPr>
        <w:t>Table no.8 EIS Analytics</w:t>
      </w:r>
    </w:p>
    <w:p w14:paraId="60565687">
      <w:pPr>
        <w:spacing w:line="480" w:lineRule="auto"/>
        <w:ind w:left="720"/>
        <w:jc w:val="both"/>
        <w:rPr>
          <w:rFonts w:ascii="Arial" w:hAnsi="Arial" w:eastAsia="Arial" w:cs="Arial"/>
          <w:b/>
        </w:rPr>
      </w:pPr>
    </w:p>
    <w:p w14:paraId="6B4259EC">
      <w:pPr>
        <w:spacing w:line="480" w:lineRule="auto"/>
        <w:ind w:left="720"/>
        <w:jc w:val="both"/>
        <w:rPr>
          <w:rFonts w:ascii="Arial" w:hAnsi="Arial" w:eastAsia="Arial" w:cs="Arial"/>
          <w:b/>
        </w:rPr>
      </w:pPr>
    </w:p>
    <w:p w14:paraId="6B80AD9D">
      <w:pPr>
        <w:spacing w:line="480" w:lineRule="auto"/>
        <w:ind w:left="720"/>
        <w:jc w:val="both"/>
        <w:rPr>
          <w:rFonts w:ascii="Arial" w:hAnsi="Arial" w:eastAsia="Arial" w:cs="Arial"/>
          <w:b/>
        </w:rPr>
      </w:pPr>
    </w:p>
    <w:p w14:paraId="42915C0B">
      <w:pPr>
        <w:spacing w:line="480" w:lineRule="auto"/>
        <w:ind w:left="720"/>
        <w:jc w:val="both"/>
        <w:rPr>
          <w:rFonts w:ascii="Arial" w:hAnsi="Arial" w:eastAsia="Arial" w:cs="Arial"/>
          <w:b/>
        </w:rPr>
      </w:pPr>
    </w:p>
    <w:p w14:paraId="5D84DD26">
      <w:pPr>
        <w:spacing w:line="480" w:lineRule="auto"/>
        <w:ind w:left="720"/>
        <w:jc w:val="both"/>
        <w:rPr>
          <w:rFonts w:ascii="Arial" w:hAnsi="Arial" w:eastAsia="Arial" w:cs="Arial"/>
          <w:b/>
        </w:rPr>
      </w:pPr>
    </w:p>
    <w:p w14:paraId="4D24DBC3">
      <w:pPr>
        <w:spacing w:line="480" w:lineRule="auto"/>
        <w:ind w:left="720"/>
        <w:jc w:val="both"/>
        <w:rPr>
          <w:rFonts w:ascii="Arial" w:hAnsi="Arial" w:eastAsia="Arial" w:cs="Arial"/>
          <w:b/>
        </w:rPr>
      </w:pPr>
    </w:p>
    <w:p w14:paraId="1A0FA354">
      <w:pPr>
        <w:spacing w:line="480" w:lineRule="auto"/>
        <w:ind w:left="720"/>
        <w:jc w:val="both"/>
        <w:rPr>
          <w:rFonts w:ascii="Arial" w:hAnsi="Arial" w:eastAsia="Arial" w:cs="Arial"/>
          <w:b/>
        </w:rPr>
      </w:pPr>
    </w:p>
    <w:p w14:paraId="64F99F09">
      <w:pPr>
        <w:spacing w:line="480" w:lineRule="auto"/>
        <w:ind w:left="720"/>
        <w:jc w:val="both"/>
        <w:rPr>
          <w:rFonts w:ascii="Arial" w:hAnsi="Arial" w:eastAsia="Arial" w:cs="Arial"/>
          <w:b/>
        </w:rPr>
      </w:pPr>
    </w:p>
    <w:p w14:paraId="57570E16">
      <w:pPr>
        <w:spacing w:line="480" w:lineRule="auto"/>
        <w:ind w:left="720"/>
        <w:jc w:val="both"/>
        <w:rPr>
          <w:rFonts w:ascii="Arial" w:hAnsi="Arial" w:eastAsia="Arial" w:cs="Arial"/>
          <w:b/>
        </w:rPr>
      </w:pPr>
    </w:p>
    <w:p w14:paraId="41C43876">
      <w:pPr>
        <w:spacing w:line="480" w:lineRule="auto"/>
        <w:ind w:left="720"/>
        <w:jc w:val="both"/>
        <w:rPr>
          <w:rFonts w:ascii="Arial" w:hAnsi="Arial" w:eastAsia="Arial" w:cs="Arial"/>
          <w:b/>
          <w:highlight w:val="yellow"/>
        </w:rPr>
      </w:pPr>
      <w:r>
        <w:rPr>
          <w:rFonts w:ascii="Arial" w:hAnsi="Arial" w:eastAsia="Arial" w:cs="Arial"/>
          <w:b/>
          <w:highlight w:val="yellow"/>
        </w:rPr>
        <w:t>3.4.6 Sprint Backlog (User Stories)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9"/>
        <w:gridCol w:w="833"/>
        <w:gridCol w:w="1032"/>
        <w:gridCol w:w="2336"/>
        <w:gridCol w:w="1191"/>
        <w:gridCol w:w="1643"/>
        <w:gridCol w:w="107"/>
      </w:tblGrid>
      <w:tr w14:paraId="6C2BE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7" w:type="dxa"/>
        </w:trPr>
        <w:tc>
          <w:tcPr>
            <w:tcW w:w="779" w:type="dxa"/>
            <w:shd w:val="clear" w:color="auto" w:fill="84E291" w:themeFill="accent3" w:themeFillTint="66"/>
          </w:tcPr>
          <w:p w14:paraId="7675FD5A">
            <w:pPr>
              <w:spacing w:after="0" w:line="276" w:lineRule="auto"/>
              <w:jc w:val="both"/>
              <w:rPr>
                <w:rFonts w:ascii="Arial" w:hAnsi="Arial" w:eastAsia="Arial" w:cs="Arial"/>
                <w:highlight w:val="yellow"/>
              </w:rPr>
            </w:pPr>
            <w:r>
              <w:rPr>
                <w:rFonts w:ascii="Arial" w:hAnsi="Arial" w:eastAsia="Arial" w:cs="Arial"/>
                <w:b/>
                <w:bCs/>
              </w:rPr>
              <w:t>Task No</w:t>
            </w:r>
            <w:r>
              <w:rPr>
                <w:rFonts w:ascii="Arial" w:hAnsi="Arial" w:eastAsia="Arial" w:cs="Arial"/>
              </w:rPr>
              <w:t>.</w:t>
            </w:r>
          </w:p>
        </w:tc>
        <w:tc>
          <w:tcPr>
            <w:tcW w:w="833" w:type="dxa"/>
            <w:shd w:val="clear" w:color="auto" w:fill="84E291" w:themeFill="accent3" w:themeFillTint="66"/>
          </w:tcPr>
          <w:p w14:paraId="2785545E">
            <w:pPr>
              <w:spacing w:after="0" w:line="276" w:lineRule="auto"/>
              <w:jc w:val="both"/>
              <w:rPr>
                <w:rFonts w:ascii="Arial" w:hAnsi="Arial" w:eastAsia="Arial" w:cs="Arial"/>
                <w:highlight w:val="yellow"/>
              </w:rPr>
            </w:pPr>
            <w:r>
              <w:rPr>
                <w:rFonts w:ascii="Arial" w:hAnsi="Arial" w:eastAsia="Arial" w:cs="Arial"/>
                <w:b/>
              </w:rPr>
              <w:t>User Story No.</w:t>
            </w:r>
          </w:p>
        </w:tc>
        <w:tc>
          <w:tcPr>
            <w:tcW w:w="1032" w:type="dxa"/>
            <w:shd w:val="clear" w:color="auto" w:fill="84E291" w:themeFill="accent3" w:themeFillTint="66"/>
          </w:tcPr>
          <w:p w14:paraId="41025890">
            <w:pPr>
              <w:spacing w:after="0" w:line="276" w:lineRule="auto"/>
              <w:jc w:val="both"/>
              <w:rPr>
                <w:rFonts w:ascii="Arial" w:hAnsi="Arial" w:eastAsia="Arial" w:cs="Arial"/>
                <w:highlight w:val="yellow"/>
              </w:rPr>
            </w:pPr>
            <w:r>
              <w:rPr>
                <w:rFonts w:ascii="Arial" w:hAnsi="Arial" w:eastAsia="Arial" w:cs="Arial"/>
                <w:b/>
              </w:rPr>
              <w:t>User Stories</w:t>
            </w:r>
          </w:p>
        </w:tc>
        <w:tc>
          <w:tcPr>
            <w:tcW w:w="2336" w:type="dxa"/>
            <w:shd w:val="clear" w:color="auto" w:fill="84E291" w:themeFill="accent3" w:themeFillTint="66"/>
          </w:tcPr>
          <w:p w14:paraId="120C71EB">
            <w:pPr>
              <w:spacing w:after="0" w:line="276" w:lineRule="auto"/>
              <w:jc w:val="both"/>
              <w:rPr>
                <w:rFonts w:ascii="Arial" w:hAnsi="Arial" w:eastAsia="Arial" w:cs="Arial"/>
                <w:highlight w:val="yellow"/>
              </w:rPr>
            </w:pPr>
            <w:r>
              <w:rPr>
                <w:rFonts w:ascii="Arial" w:hAnsi="Arial" w:eastAsia="Arial" w:cs="Arial"/>
                <w:b/>
              </w:rPr>
              <w:t>Tasks</w:t>
            </w:r>
          </w:p>
        </w:tc>
        <w:tc>
          <w:tcPr>
            <w:tcW w:w="1191" w:type="dxa"/>
            <w:shd w:val="clear" w:color="auto" w:fill="84E291" w:themeFill="accent3" w:themeFillTint="66"/>
          </w:tcPr>
          <w:p w14:paraId="027B038A">
            <w:pPr>
              <w:spacing w:after="0" w:line="276" w:lineRule="auto"/>
              <w:jc w:val="both"/>
              <w:rPr>
                <w:rFonts w:ascii="Arial" w:hAnsi="Arial" w:eastAsia="Arial" w:cs="Arial"/>
                <w:highlight w:val="yellow"/>
              </w:rPr>
            </w:pPr>
            <w:r>
              <w:rPr>
                <w:rFonts w:ascii="Arial" w:hAnsi="Arial" w:eastAsia="Arial" w:cs="Arial"/>
                <w:b/>
              </w:rPr>
              <w:t>Timeline</w:t>
            </w:r>
          </w:p>
        </w:tc>
        <w:tc>
          <w:tcPr>
            <w:tcW w:w="1564" w:type="dxa"/>
            <w:shd w:val="clear" w:color="auto" w:fill="84E291" w:themeFill="accent3" w:themeFillTint="66"/>
          </w:tcPr>
          <w:p w14:paraId="44437D54">
            <w:pPr>
              <w:spacing w:after="0" w:line="276" w:lineRule="auto"/>
              <w:jc w:val="both"/>
              <w:rPr>
                <w:rFonts w:ascii="Arial" w:hAnsi="Arial" w:eastAsia="Arial" w:cs="Arial"/>
                <w:highlight w:val="yellow"/>
              </w:rPr>
            </w:pPr>
            <w:r>
              <w:rPr>
                <w:rFonts w:ascii="Arial" w:hAnsi="Arial" w:eastAsia="Arial" w:cs="Arial"/>
                <w:b/>
              </w:rPr>
              <w:t>Responsible Team Member/s</w:t>
            </w:r>
          </w:p>
        </w:tc>
      </w:tr>
      <w:tr w14:paraId="04371E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7" w:type="dxa"/>
        </w:trPr>
        <w:tc>
          <w:tcPr>
            <w:tcW w:w="7735" w:type="dxa"/>
            <w:gridSpan w:val="6"/>
            <w:shd w:val="clear" w:color="auto" w:fill="C1F0C8" w:themeFill="accent3" w:themeFillTint="33"/>
          </w:tcPr>
          <w:p w14:paraId="3E5CABC9">
            <w:pPr>
              <w:spacing w:after="0" w:line="480" w:lineRule="auto"/>
              <w:jc w:val="center"/>
              <w:rPr>
                <w:rFonts w:ascii="Arial" w:hAnsi="Arial" w:eastAsia="Arial" w:cs="Arial"/>
                <w:b/>
                <w:bCs/>
                <w:highlight w:val="yellow"/>
              </w:rPr>
            </w:pPr>
            <w:r>
              <w:rPr>
                <w:rFonts w:ascii="Arial" w:hAnsi="Arial" w:eastAsia="Arial" w:cs="Arial"/>
                <w:b/>
                <w:bCs/>
              </w:rPr>
              <w:t>SPRINT 1</w:t>
            </w:r>
          </w:p>
        </w:tc>
      </w:tr>
      <w:tr w14:paraId="754524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7" w:type="dxa"/>
        </w:trPr>
        <w:tc>
          <w:tcPr>
            <w:tcW w:w="779" w:type="dxa"/>
          </w:tcPr>
          <w:p w14:paraId="519AF915">
            <w:pPr>
              <w:spacing w:after="0" w:line="276" w:lineRule="auto"/>
              <w:jc w:val="both"/>
              <w:rPr>
                <w:rFonts w:ascii="Arial" w:hAnsi="Arial" w:eastAsia="Arial" w:cs="Arial"/>
              </w:rPr>
            </w:pPr>
            <w:r>
              <w:rPr>
                <w:rFonts w:ascii="Arial" w:hAnsi="Arial" w:eastAsia="Arial" w:cs="Arial"/>
              </w:rPr>
              <w:t>S1_1</w:t>
            </w:r>
          </w:p>
        </w:tc>
        <w:tc>
          <w:tcPr>
            <w:tcW w:w="833" w:type="dxa"/>
          </w:tcPr>
          <w:p w14:paraId="415284E1">
            <w:pPr>
              <w:spacing w:after="0" w:line="276" w:lineRule="auto"/>
              <w:jc w:val="both"/>
              <w:rPr>
                <w:rFonts w:ascii="Arial" w:hAnsi="Arial" w:eastAsia="Arial" w:cs="Arial"/>
              </w:rPr>
            </w:pPr>
            <w:r>
              <w:rPr>
                <w:rFonts w:ascii="Arial" w:hAnsi="Arial" w:eastAsia="Arial" w:cs="Arial"/>
              </w:rPr>
              <w:t>IS-1</w:t>
            </w:r>
          </w:p>
        </w:tc>
        <w:tc>
          <w:tcPr>
            <w:tcW w:w="1032" w:type="dxa"/>
          </w:tcPr>
          <w:p w14:paraId="15C074F2">
            <w:pPr>
              <w:spacing w:after="0" w:line="276" w:lineRule="auto"/>
              <w:jc w:val="both"/>
              <w:rPr>
                <w:rFonts w:ascii="Arial" w:hAnsi="Arial" w:eastAsia="Arial" w:cs="Arial"/>
                <w:highlight w:val="yellow"/>
              </w:rPr>
            </w:pPr>
          </w:p>
        </w:tc>
        <w:tc>
          <w:tcPr>
            <w:tcW w:w="2336" w:type="dxa"/>
          </w:tcPr>
          <w:p w14:paraId="3E9C171E">
            <w:pPr>
              <w:spacing w:after="0" w:line="276" w:lineRule="auto"/>
              <w:jc w:val="both"/>
              <w:rPr>
                <w:rFonts w:ascii="Arial" w:hAnsi="Arial" w:eastAsia="Arial" w:cs="Arial"/>
                <w:highlight w:val="yellow"/>
              </w:rPr>
            </w:pPr>
            <w:r>
              <w:rPr>
                <w:rFonts w:ascii="Arial" w:hAnsi="Arial" w:eastAsia="Arial" w:cs="Arial"/>
                <w:highlight w:val="yellow"/>
              </w:rPr>
              <w:t>PLANNING</w:t>
            </w:r>
          </w:p>
          <w:p w14:paraId="052FA222">
            <w:pPr>
              <w:spacing w:after="0" w:line="276" w:lineRule="auto"/>
              <w:jc w:val="both"/>
              <w:rPr>
                <w:rFonts w:ascii="Arial" w:hAnsi="Arial" w:eastAsia="Arial" w:cs="Arial"/>
                <w:highlight w:val="yellow"/>
              </w:rPr>
            </w:pPr>
            <w:r>
              <w:rPr>
                <w:rFonts w:ascii="Arial" w:hAnsi="Arial" w:eastAsia="Arial" w:cs="Arial"/>
                <w:highlight w:val="yellow"/>
              </w:rPr>
              <w:t>DESIGN</w:t>
            </w:r>
          </w:p>
          <w:p w14:paraId="2E40C6A5">
            <w:pPr>
              <w:spacing w:after="0" w:line="276" w:lineRule="auto"/>
              <w:jc w:val="both"/>
              <w:rPr>
                <w:rFonts w:ascii="Arial" w:hAnsi="Arial" w:eastAsia="Arial" w:cs="Arial"/>
                <w:highlight w:val="yellow"/>
              </w:rPr>
            </w:pPr>
            <w:r>
              <w:rPr>
                <w:rFonts w:ascii="Arial" w:hAnsi="Arial" w:eastAsia="Arial" w:cs="Arial"/>
                <w:highlight w:val="yellow"/>
              </w:rPr>
              <w:t>CODE</w:t>
            </w:r>
          </w:p>
          <w:p w14:paraId="13532D27">
            <w:pPr>
              <w:spacing w:after="0" w:line="276" w:lineRule="auto"/>
              <w:jc w:val="both"/>
              <w:rPr>
                <w:rFonts w:ascii="Arial" w:hAnsi="Arial" w:eastAsia="Arial" w:cs="Arial"/>
                <w:highlight w:val="yellow"/>
              </w:rPr>
            </w:pPr>
            <w:r>
              <w:rPr>
                <w:rFonts w:ascii="Arial" w:hAnsi="Arial" w:eastAsia="Arial" w:cs="Arial"/>
                <w:highlight w:val="yellow"/>
              </w:rPr>
              <w:t>DOCUMENTATION</w:t>
            </w:r>
          </w:p>
        </w:tc>
        <w:tc>
          <w:tcPr>
            <w:tcW w:w="1191" w:type="dxa"/>
          </w:tcPr>
          <w:p w14:paraId="78F7DE59">
            <w:pPr>
              <w:spacing w:after="0" w:line="276" w:lineRule="auto"/>
              <w:jc w:val="both"/>
              <w:rPr>
                <w:rFonts w:ascii="Arial" w:hAnsi="Arial" w:eastAsia="Arial" w:cs="Arial"/>
                <w:highlight w:val="yellow"/>
              </w:rPr>
            </w:pPr>
          </w:p>
        </w:tc>
        <w:tc>
          <w:tcPr>
            <w:tcW w:w="1564" w:type="dxa"/>
          </w:tcPr>
          <w:p w14:paraId="5819EA7A">
            <w:pPr>
              <w:spacing w:after="0" w:line="276" w:lineRule="auto"/>
              <w:jc w:val="both"/>
              <w:rPr>
                <w:rFonts w:ascii="Arial" w:hAnsi="Arial" w:eastAsia="Arial" w:cs="Arial"/>
                <w:highlight w:val="yellow"/>
              </w:rPr>
            </w:pPr>
          </w:p>
        </w:tc>
      </w:tr>
      <w:tr w14:paraId="40BC64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7" w:type="dxa"/>
        </w:trPr>
        <w:tc>
          <w:tcPr>
            <w:tcW w:w="779" w:type="dxa"/>
          </w:tcPr>
          <w:p w14:paraId="78A00987">
            <w:pPr>
              <w:spacing w:after="0" w:line="276" w:lineRule="auto"/>
              <w:jc w:val="both"/>
              <w:rPr>
                <w:rFonts w:ascii="Arial" w:hAnsi="Arial" w:eastAsia="Arial" w:cs="Arial"/>
              </w:rPr>
            </w:pPr>
            <w:r>
              <w:rPr>
                <w:rFonts w:ascii="Arial" w:hAnsi="Arial" w:eastAsia="Arial" w:cs="Arial"/>
              </w:rPr>
              <w:t>S1_2</w:t>
            </w:r>
          </w:p>
        </w:tc>
        <w:tc>
          <w:tcPr>
            <w:tcW w:w="833" w:type="dxa"/>
          </w:tcPr>
          <w:p w14:paraId="2E9A8557">
            <w:pPr>
              <w:spacing w:after="0" w:line="276" w:lineRule="auto"/>
              <w:jc w:val="both"/>
              <w:rPr>
                <w:rFonts w:ascii="Arial" w:hAnsi="Arial" w:eastAsia="Arial" w:cs="Arial"/>
              </w:rPr>
            </w:pPr>
            <w:r>
              <w:rPr>
                <w:rFonts w:ascii="Arial" w:hAnsi="Arial" w:eastAsia="Arial" w:cs="Arial"/>
              </w:rPr>
              <w:t>IS-2</w:t>
            </w:r>
          </w:p>
        </w:tc>
        <w:tc>
          <w:tcPr>
            <w:tcW w:w="1032" w:type="dxa"/>
          </w:tcPr>
          <w:p w14:paraId="78FA39D6">
            <w:pPr>
              <w:spacing w:after="0" w:line="276" w:lineRule="auto"/>
              <w:jc w:val="both"/>
              <w:rPr>
                <w:rFonts w:ascii="Arial" w:hAnsi="Arial" w:eastAsia="Arial" w:cs="Arial"/>
                <w:highlight w:val="yellow"/>
              </w:rPr>
            </w:pPr>
          </w:p>
        </w:tc>
        <w:tc>
          <w:tcPr>
            <w:tcW w:w="2336" w:type="dxa"/>
          </w:tcPr>
          <w:p w14:paraId="3289C1C7">
            <w:pPr>
              <w:spacing w:after="0" w:line="276" w:lineRule="auto"/>
              <w:jc w:val="both"/>
              <w:rPr>
                <w:rFonts w:ascii="Arial" w:hAnsi="Arial" w:eastAsia="Arial" w:cs="Arial"/>
                <w:highlight w:val="yellow"/>
              </w:rPr>
            </w:pPr>
          </w:p>
        </w:tc>
        <w:tc>
          <w:tcPr>
            <w:tcW w:w="1191" w:type="dxa"/>
          </w:tcPr>
          <w:p w14:paraId="69DBACA8">
            <w:pPr>
              <w:spacing w:after="0" w:line="276" w:lineRule="auto"/>
              <w:jc w:val="both"/>
              <w:rPr>
                <w:rFonts w:ascii="Arial" w:hAnsi="Arial" w:eastAsia="Arial" w:cs="Arial"/>
                <w:highlight w:val="yellow"/>
              </w:rPr>
            </w:pPr>
          </w:p>
        </w:tc>
        <w:tc>
          <w:tcPr>
            <w:tcW w:w="1564" w:type="dxa"/>
          </w:tcPr>
          <w:p w14:paraId="2B7BA02B">
            <w:pPr>
              <w:spacing w:after="0" w:line="276" w:lineRule="auto"/>
              <w:jc w:val="both"/>
              <w:rPr>
                <w:rFonts w:ascii="Arial" w:hAnsi="Arial" w:eastAsia="Arial" w:cs="Arial"/>
                <w:highlight w:val="yellow"/>
              </w:rPr>
            </w:pPr>
          </w:p>
        </w:tc>
      </w:tr>
      <w:tr w14:paraId="6AB88D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7" w:type="dxa"/>
        </w:trPr>
        <w:tc>
          <w:tcPr>
            <w:tcW w:w="779" w:type="dxa"/>
          </w:tcPr>
          <w:p w14:paraId="6C9C3D31">
            <w:pPr>
              <w:spacing w:after="0" w:line="276" w:lineRule="auto"/>
              <w:jc w:val="both"/>
              <w:rPr>
                <w:rFonts w:ascii="Arial" w:hAnsi="Arial" w:eastAsia="Arial" w:cs="Arial"/>
              </w:rPr>
            </w:pPr>
            <w:r>
              <w:rPr>
                <w:rFonts w:ascii="Arial" w:hAnsi="Arial" w:eastAsia="Arial" w:cs="Arial"/>
              </w:rPr>
              <w:t>S1_3</w:t>
            </w:r>
          </w:p>
        </w:tc>
        <w:tc>
          <w:tcPr>
            <w:tcW w:w="833" w:type="dxa"/>
          </w:tcPr>
          <w:p w14:paraId="40E484E6">
            <w:pPr>
              <w:spacing w:after="0" w:line="276" w:lineRule="auto"/>
              <w:jc w:val="both"/>
              <w:rPr>
                <w:rFonts w:ascii="Arial" w:hAnsi="Arial" w:eastAsia="Arial" w:cs="Arial"/>
              </w:rPr>
            </w:pPr>
            <w:r>
              <w:rPr>
                <w:rFonts w:ascii="Arial" w:hAnsi="Arial" w:eastAsia="Arial" w:cs="Arial"/>
              </w:rPr>
              <w:t>F-1</w:t>
            </w:r>
          </w:p>
        </w:tc>
        <w:tc>
          <w:tcPr>
            <w:tcW w:w="1032" w:type="dxa"/>
          </w:tcPr>
          <w:p w14:paraId="19CB4E63">
            <w:pPr>
              <w:spacing w:after="0" w:line="276" w:lineRule="auto"/>
              <w:jc w:val="both"/>
              <w:rPr>
                <w:rFonts w:ascii="Arial" w:hAnsi="Arial" w:eastAsia="Arial" w:cs="Arial"/>
                <w:highlight w:val="yellow"/>
              </w:rPr>
            </w:pPr>
          </w:p>
        </w:tc>
        <w:tc>
          <w:tcPr>
            <w:tcW w:w="2336" w:type="dxa"/>
          </w:tcPr>
          <w:p w14:paraId="278AF5D9">
            <w:pPr>
              <w:spacing w:after="0" w:line="276" w:lineRule="auto"/>
              <w:jc w:val="both"/>
              <w:rPr>
                <w:rFonts w:ascii="Arial" w:hAnsi="Arial" w:eastAsia="Arial" w:cs="Arial"/>
                <w:highlight w:val="yellow"/>
              </w:rPr>
            </w:pPr>
          </w:p>
        </w:tc>
        <w:tc>
          <w:tcPr>
            <w:tcW w:w="1191" w:type="dxa"/>
          </w:tcPr>
          <w:p w14:paraId="19063D0F">
            <w:pPr>
              <w:spacing w:after="0" w:line="276" w:lineRule="auto"/>
              <w:jc w:val="both"/>
              <w:rPr>
                <w:rFonts w:ascii="Arial" w:hAnsi="Arial" w:eastAsia="Arial" w:cs="Arial"/>
                <w:highlight w:val="yellow"/>
              </w:rPr>
            </w:pPr>
          </w:p>
        </w:tc>
        <w:tc>
          <w:tcPr>
            <w:tcW w:w="1564" w:type="dxa"/>
          </w:tcPr>
          <w:p w14:paraId="1F6116E8">
            <w:pPr>
              <w:spacing w:after="0" w:line="276" w:lineRule="auto"/>
              <w:jc w:val="both"/>
              <w:rPr>
                <w:rFonts w:ascii="Arial" w:hAnsi="Arial" w:eastAsia="Arial" w:cs="Arial"/>
                <w:highlight w:val="yellow"/>
              </w:rPr>
            </w:pPr>
          </w:p>
        </w:tc>
      </w:tr>
      <w:tr w14:paraId="3D4A57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7" w:type="dxa"/>
        </w:trPr>
        <w:tc>
          <w:tcPr>
            <w:tcW w:w="779" w:type="dxa"/>
          </w:tcPr>
          <w:p w14:paraId="21C7E7C4">
            <w:pPr>
              <w:spacing w:after="0" w:line="276" w:lineRule="auto"/>
              <w:jc w:val="both"/>
              <w:rPr>
                <w:rFonts w:ascii="Arial" w:hAnsi="Arial" w:eastAsia="Arial" w:cs="Arial"/>
              </w:rPr>
            </w:pPr>
            <w:r>
              <w:rPr>
                <w:rFonts w:ascii="Arial" w:hAnsi="Arial" w:eastAsia="Arial" w:cs="Arial"/>
              </w:rPr>
              <w:t>S1_4</w:t>
            </w:r>
          </w:p>
        </w:tc>
        <w:tc>
          <w:tcPr>
            <w:tcW w:w="833" w:type="dxa"/>
          </w:tcPr>
          <w:p w14:paraId="0D12FF55">
            <w:pPr>
              <w:spacing w:after="0" w:line="276" w:lineRule="auto"/>
              <w:jc w:val="both"/>
              <w:rPr>
                <w:rFonts w:ascii="Arial" w:hAnsi="Arial" w:eastAsia="Arial" w:cs="Arial"/>
              </w:rPr>
            </w:pPr>
            <w:r>
              <w:rPr>
                <w:rFonts w:ascii="Arial" w:hAnsi="Arial" w:eastAsia="Arial" w:cs="Arial"/>
              </w:rPr>
              <w:t>F2</w:t>
            </w:r>
          </w:p>
        </w:tc>
        <w:tc>
          <w:tcPr>
            <w:tcW w:w="1032" w:type="dxa"/>
          </w:tcPr>
          <w:p w14:paraId="2CDA0B0A">
            <w:pPr>
              <w:spacing w:after="0" w:line="276" w:lineRule="auto"/>
              <w:jc w:val="both"/>
              <w:rPr>
                <w:rFonts w:ascii="Arial" w:hAnsi="Arial" w:eastAsia="Arial" w:cs="Arial"/>
                <w:highlight w:val="yellow"/>
              </w:rPr>
            </w:pPr>
          </w:p>
        </w:tc>
        <w:tc>
          <w:tcPr>
            <w:tcW w:w="2336" w:type="dxa"/>
          </w:tcPr>
          <w:p w14:paraId="43E64A16">
            <w:pPr>
              <w:spacing w:after="0" w:line="276" w:lineRule="auto"/>
              <w:jc w:val="both"/>
              <w:rPr>
                <w:rFonts w:ascii="Arial" w:hAnsi="Arial" w:eastAsia="Arial" w:cs="Arial"/>
                <w:highlight w:val="yellow"/>
              </w:rPr>
            </w:pPr>
          </w:p>
        </w:tc>
        <w:tc>
          <w:tcPr>
            <w:tcW w:w="1191" w:type="dxa"/>
          </w:tcPr>
          <w:p w14:paraId="74B50475">
            <w:pPr>
              <w:spacing w:after="0" w:line="276" w:lineRule="auto"/>
              <w:jc w:val="both"/>
              <w:rPr>
                <w:rFonts w:ascii="Arial" w:hAnsi="Arial" w:eastAsia="Arial" w:cs="Arial"/>
                <w:highlight w:val="yellow"/>
              </w:rPr>
            </w:pPr>
          </w:p>
        </w:tc>
        <w:tc>
          <w:tcPr>
            <w:tcW w:w="1564" w:type="dxa"/>
          </w:tcPr>
          <w:p w14:paraId="5F78EDDE">
            <w:pPr>
              <w:spacing w:after="0" w:line="276" w:lineRule="auto"/>
              <w:jc w:val="both"/>
              <w:rPr>
                <w:rFonts w:ascii="Arial" w:hAnsi="Arial" w:eastAsia="Arial" w:cs="Arial"/>
                <w:highlight w:val="yellow"/>
              </w:rPr>
            </w:pPr>
          </w:p>
        </w:tc>
      </w:tr>
      <w:tr w14:paraId="5BE26A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7" w:type="dxa"/>
        </w:trPr>
        <w:tc>
          <w:tcPr>
            <w:tcW w:w="779" w:type="dxa"/>
          </w:tcPr>
          <w:p w14:paraId="477D5B36">
            <w:pPr>
              <w:spacing w:after="0" w:line="276" w:lineRule="auto"/>
              <w:jc w:val="both"/>
              <w:rPr>
                <w:rFonts w:ascii="Arial" w:hAnsi="Arial" w:eastAsia="Arial" w:cs="Arial"/>
              </w:rPr>
            </w:pPr>
            <w:r>
              <w:rPr>
                <w:rFonts w:ascii="Arial" w:hAnsi="Arial" w:eastAsia="Arial" w:cs="Arial"/>
              </w:rPr>
              <w:t>S1_5</w:t>
            </w:r>
          </w:p>
        </w:tc>
        <w:tc>
          <w:tcPr>
            <w:tcW w:w="833" w:type="dxa"/>
          </w:tcPr>
          <w:p w14:paraId="2F20F0B9">
            <w:pPr>
              <w:spacing w:after="0" w:line="276" w:lineRule="auto"/>
              <w:jc w:val="both"/>
              <w:rPr>
                <w:rFonts w:ascii="Arial" w:hAnsi="Arial" w:eastAsia="Arial" w:cs="Arial"/>
              </w:rPr>
            </w:pPr>
            <w:r>
              <w:rPr>
                <w:rFonts w:ascii="Arial" w:hAnsi="Arial" w:eastAsia="Arial" w:cs="Arial"/>
              </w:rPr>
              <w:t>F-3</w:t>
            </w:r>
          </w:p>
        </w:tc>
        <w:tc>
          <w:tcPr>
            <w:tcW w:w="1032" w:type="dxa"/>
          </w:tcPr>
          <w:p w14:paraId="1DBFB556">
            <w:pPr>
              <w:spacing w:after="0" w:line="276" w:lineRule="auto"/>
              <w:jc w:val="both"/>
              <w:rPr>
                <w:rFonts w:ascii="Arial" w:hAnsi="Arial" w:eastAsia="Arial" w:cs="Arial"/>
                <w:highlight w:val="yellow"/>
              </w:rPr>
            </w:pPr>
          </w:p>
        </w:tc>
        <w:tc>
          <w:tcPr>
            <w:tcW w:w="2336" w:type="dxa"/>
          </w:tcPr>
          <w:p w14:paraId="5E9C6CB2">
            <w:pPr>
              <w:spacing w:after="0" w:line="276" w:lineRule="auto"/>
              <w:jc w:val="both"/>
              <w:rPr>
                <w:rFonts w:ascii="Arial" w:hAnsi="Arial" w:eastAsia="Arial" w:cs="Arial"/>
                <w:highlight w:val="yellow"/>
              </w:rPr>
            </w:pPr>
          </w:p>
        </w:tc>
        <w:tc>
          <w:tcPr>
            <w:tcW w:w="1191" w:type="dxa"/>
          </w:tcPr>
          <w:p w14:paraId="3202DB4E">
            <w:pPr>
              <w:spacing w:after="0" w:line="276" w:lineRule="auto"/>
              <w:jc w:val="both"/>
              <w:rPr>
                <w:rFonts w:ascii="Arial" w:hAnsi="Arial" w:eastAsia="Arial" w:cs="Arial"/>
                <w:highlight w:val="yellow"/>
              </w:rPr>
            </w:pPr>
          </w:p>
        </w:tc>
        <w:tc>
          <w:tcPr>
            <w:tcW w:w="1564" w:type="dxa"/>
          </w:tcPr>
          <w:p w14:paraId="32A415BB">
            <w:pPr>
              <w:spacing w:after="0" w:line="276" w:lineRule="auto"/>
              <w:jc w:val="both"/>
              <w:rPr>
                <w:rFonts w:ascii="Arial" w:hAnsi="Arial" w:eastAsia="Arial" w:cs="Arial"/>
                <w:highlight w:val="yellow"/>
              </w:rPr>
            </w:pPr>
          </w:p>
        </w:tc>
      </w:tr>
      <w:tr w14:paraId="1EA60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7" w:type="dxa"/>
        </w:trPr>
        <w:tc>
          <w:tcPr>
            <w:tcW w:w="7735" w:type="dxa"/>
            <w:gridSpan w:val="6"/>
            <w:shd w:val="clear" w:color="auto" w:fill="C1F0C8" w:themeFill="accent3" w:themeFillTint="33"/>
          </w:tcPr>
          <w:p w14:paraId="7AAB74A0">
            <w:pPr>
              <w:spacing w:after="0" w:line="276" w:lineRule="auto"/>
              <w:jc w:val="center"/>
              <w:rPr>
                <w:rFonts w:ascii="Arial" w:hAnsi="Arial" w:eastAsia="Arial" w:cs="Arial"/>
                <w:highlight w:val="yellow"/>
              </w:rPr>
            </w:pPr>
            <w:r>
              <w:rPr>
                <w:rFonts w:ascii="Arial" w:hAnsi="Arial" w:eastAsia="Arial" w:cs="Arial"/>
                <w:b/>
                <w:bCs/>
              </w:rPr>
              <w:t>SPRINT 2</w:t>
            </w:r>
          </w:p>
        </w:tc>
      </w:tr>
      <w:tr w14:paraId="5DFB90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7" w:type="dxa"/>
        </w:trPr>
        <w:tc>
          <w:tcPr>
            <w:tcW w:w="779" w:type="dxa"/>
          </w:tcPr>
          <w:p w14:paraId="1F4F0672">
            <w:pPr>
              <w:spacing w:after="0" w:line="276" w:lineRule="auto"/>
              <w:jc w:val="both"/>
              <w:rPr>
                <w:rFonts w:ascii="Arial" w:hAnsi="Arial" w:eastAsia="Arial" w:cs="Arial"/>
              </w:rPr>
            </w:pPr>
            <w:r>
              <w:rPr>
                <w:rFonts w:ascii="Arial" w:hAnsi="Arial" w:eastAsia="Arial" w:cs="Arial"/>
              </w:rPr>
              <w:t>S2_1</w:t>
            </w:r>
          </w:p>
        </w:tc>
        <w:tc>
          <w:tcPr>
            <w:tcW w:w="833" w:type="dxa"/>
          </w:tcPr>
          <w:p w14:paraId="35B6FC83">
            <w:pPr>
              <w:spacing w:after="0" w:line="276" w:lineRule="auto"/>
              <w:jc w:val="both"/>
              <w:rPr>
                <w:rFonts w:ascii="Arial" w:hAnsi="Arial" w:eastAsia="Arial" w:cs="Arial"/>
              </w:rPr>
            </w:pPr>
            <w:r>
              <w:rPr>
                <w:rFonts w:ascii="Arial" w:hAnsi="Arial" w:eastAsia="Arial" w:cs="Arial"/>
              </w:rPr>
              <w:t>IS-3</w:t>
            </w:r>
          </w:p>
        </w:tc>
        <w:tc>
          <w:tcPr>
            <w:tcW w:w="1032" w:type="dxa"/>
          </w:tcPr>
          <w:p w14:paraId="4801F0CD">
            <w:pPr>
              <w:spacing w:after="0" w:line="276" w:lineRule="auto"/>
              <w:jc w:val="both"/>
              <w:rPr>
                <w:rFonts w:ascii="Arial" w:hAnsi="Arial" w:eastAsia="Arial" w:cs="Arial"/>
                <w:highlight w:val="yellow"/>
              </w:rPr>
            </w:pPr>
          </w:p>
        </w:tc>
        <w:tc>
          <w:tcPr>
            <w:tcW w:w="2336" w:type="dxa"/>
          </w:tcPr>
          <w:p w14:paraId="62A95DEF">
            <w:pPr>
              <w:spacing w:after="0" w:line="276" w:lineRule="auto"/>
              <w:jc w:val="both"/>
              <w:rPr>
                <w:rFonts w:ascii="Arial" w:hAnsi="Arial" w:eastAsia="Arial" w:cs="Arial"/>
                <w:highlight w:val="yellow"/>
              </w:rPr>
            </w:pPr>
            <w:r>
              <w:rPr>
                <w:rFonts w:ascii="Arial" w:hAnsi="Arial" w:eastAsia="Arial" w:cs="Arial"/>
                <w:highlight w:val="yellow"/>
              </w:rPr>
              <w:t>PLANNING</w:t>
            </w:r>
          </w:p>
          <w:p w14:paraId="16858B0B">
            <w:pPr>
              <w:spacing w:after="0" w:line="276" w:lineRule="auto"/>
              <w:jc w:val="both"/>
              <w:rPr>
                <w:rFonts w:ascii="Arial" w:hAnsi="Arial" w:eastAsia="Arial" w:cs="Arial"/>
                <w:highlight w:val="yellow"/>
              </w:rPr>
            </w:pPr>
            <w:r>
              <w:rPr>
                <w:rFonts w:ascii="Arial" w:hAnsi="Arial" w:eastAsia="Arial" w:cs="Arial"/>
                <w:highlight w:val="yellow"/>
              </w:rPr>
              <w:t>DESIGN</w:t>
            </w:r>
          </w:p>
          <w:p w14:paraId="1C33EA15">
            <w:pPr>
              <w:spacing w:after="0" w:line="276" w:lineRule="auto"/>
              <w:jc w:val="both"/>
              <w:rPr>
                <w:rFonts w:ascii="Arial" w:hAnsi="Arial" w:eastAsia="Arial" w:cs="Arial"/>
                <w:highlight w:val="yellow"/>
              </w:rPr>
            </w:pPr>
            <w:r>
              <w:rPr>
                <w:rFonts w:ascii="Arial" w:hAnsi="Arial" w:eastAsia="Arial" w:cs="Arial"/>
                <w:highlight w:val="yellow"/>
              </w:rPr>
              <w:t>CODE</w:t>
            </w:r>
          </w:p>
          <w:p w14:paraId="0D7FBFB1">
            <w:pPr>
              <w:spacing w:after="0" w:line="276" w:lineRule="auto"/>
              <w:jc w:val="both"/>
              <w:rPr>
                <w:rFonts w:ascii="Arial" w:hAnsi="Arial" w:eastAsia="Arial" w:cs="Arial"/>
                <w:highlight w:val="yellow"/>
              </w:rPr>
            </w:pPr>
            <w:r>
              <w:rPr>
                <w:rFonts w:ascii="Arial" w:hAnsi="Arial" w:eastAsia="Arial" w:cs="Arial"/>
                <w:highlight w:val="yellow"/>
              </w:rPr>
              <w:t>DOCUMENTATION</w:t>
            </w:r>
          </w:p>
        </w:tc>
        <w:tc>
          <w:tcPr>
            <w:tcW w:w="1191" w:type="dxa"/>
          </w:tcPr>
          <w:p w14:paraId="78E9AD42">
            <w:pPr>
              <w:spacing w:after="0" w:line="276" w:lineRule="auto"/>
              <w:jc w:val="both"/>
              <w:rPr>
                <w:rFonts w:ascii="Arial" w:hAnsi="Arial" w:eastAsia="Arial" w:cs="Arial"/>
                <w:highlight w:val="yellow"/>
              </w:rPr>
            </w:pPr>
          </w:p>
        </w:tc>
        <w:tc>
          <w:tcPr>
            <w:tcW w:w="1564" w:type="dxa"/>
          </w:tcPr>
          <w:p w14:paraId="37A8B384">
            <w:pPr>
              <w:spacing w:after="0" w:line="276" w:lineRule="auto"/>
              <w:jc w:val="both"/>
              <w:rPr>
                <w:rFonts w:ascii="Arial" w:hAnsi="Arial" w:eastAsia="Arial" w:cs="Arial"/>
                <w:highlight w:val="yellow"/>
              </w:rPr>
            </w:pPr>
          </w:p>
        </w:tc>
      </w:tr>
      <w:tr w14:paraId="4DB47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7" w:type="dxa"/>
        </w:trPr>
        <w:tc>
          <w:tcPr>
            <w:tcW w:w="779" w:type="dxa"/>
          </w:tcPr>
          <w:p w14:paraId="75161C47">
            <w:pPr>
              <w:spacing w:after="0" w:line="276" w:lineRule="auto"/>
              <w:jc w:val="both"/>
              <w:rPr>
                <w:rFonts w:ascii="Arial" w:hAnsi="Arial" w:eastAsia="Arial" w:cs="Arial"/>
              </w:rPr>
            </w:pPr>
            <w:r>
              <w:rPr>
                <w:rFonts w:ascii="Arial" w:hAnsi="Arial" w:eastAsia="Arial" w:cs="Arial"/>
              </w:rPr>
              <w:t>S2_2</w:t>
            </w:r>
          </w:p>
        </w:tc>
        <w:tc>
          <w:tcPr>
            <w:tcW w:w="833" w:type="dxa"/>
          </w:tcPr>
          <w:p w14:paraId="6C47C667">
            <w:pPr>
              <w:spacing w:after="0" w:line="276" w:lineRule="auto"/>
              <w:jc w:val="both"/>
              <w:rPr>
                <w:rFonts w:ascii="Arial" w:hAnsi="Arial" w:eastAsia="Arial" w:cs="Arial"/>
              </w:rPr>
            </w:pPr>
            <w:r>
              <w:rPr>
                <w:rFonts w:ascii="Arial" w:hAnsi="Arial" w:eastAsia="Arial" w:cs="Arial"/>
              </w:rPr>
              <w:t>IS-4</w:t>
            </w:r>
          </w:p>
        </w:tc>
        <w:tc>
          <w:tcPr>
            <w:tcW w:w="1032" w:type="dxa"/>
          </w:tcPr>
          <w:p w14:paraId="18934BF1">
            <w:pPr>
              <w:spacing w:after="0" w:line="276" w:lineRule="auto"/>
              <w:jc w:val="both"/>
              <w:rPr>
                <w:rFonts w:ascii="Arial" w:hAnsi="Arial" w:eastAsia="Arial" w:cs="Arial"/>
                <w:highlight w:val="yellow"/>
              </w:rPr>
            </w:pPr>
          </w:p>
        </w:tc>
        <w:tc>
          <w:tcPr>
            <w:tcW w:w="2336" w:type="dxa"/>
          </w:tcPr>
          <w:p w14:paraId="65D50D07">
            <w:pPr>
              <w:spacing w:after="0" w:line="276" w:lineRule="auto"/>
              <w:jc w:val="both"/>
              <w:rPr>
                <w:rFonts w:ascii="Arial" w:hAnsi="Arial" w:eastAsia="Arial" w:cs="Arial"/>
                <w:highlight w:val="yellow"/>
              </w:rPr>
            </w:pPr>
          </w:p>
        </w:tc>
        <w:tc>
          <w:tcPr>
            <w:tcW w:w="1191" w:type="dxa"/>
          </w:tcPr>
          <w:p w14:paraId="3961B363">
            <w:pPr>
              <w:spacing w:after="0" w:line="276" w:lineRule="auto"/>
              <w:jc w:val="both"/>
              <w:rPr>
                <w:rFonts w:ascii="Arial" w:hAnsi="Arial" w:eastAsia="Arial" w:cs="Arial"/>
                <w:highlight w:val="yellow"/>
              </w:rPr>
            </w:pPr>
          </w:p>
        </w:tc>
        <w:tc>
          <w:tcPr>
            <w:tcW w:w="1564" w:type="dxa"/>
          </w:tcPr>
          <w:p w14:paraId="742BC1BE">
            <w:pPr>
              <w:spacing w:after="0" w:line="276" w:lineRule="auto"/>
              <w:jc w:val="both"/>
              <w:rPr>
                <w:rFonts w:ascii="Arial" w:hAnsi="Arial" w:eastAsia="Arial" w:cs="Arial"/>
                <w:highlight w:val="yellow"/>
              </w:rPr>
            </w:pPr>
          </w:p>
        </w:tc>
      </w:tr>
      <w:tr w14:paraId="1DF081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7" w:type="dxa"/>
        </w:trPr>
        <w:tc>
          <w:tcPr>
            <w:tcW w:w="779" w:type="dxa"/>
          </w:tcPr>
          <w:p w14:paraId="1FDAA4F0">
            <w:pPr>
              <w:spacing w:after="0" w:line="276" w:lineRule="auto"/>
              <w:jc w:val="both"/>
              <w:rPr>
                <w:rFonts w:ascii="Arial" w:hAnsi="Arial" w:eastAsia="Arial" w:cs="Arial"/>
              </w:rPr>
            </w:pPr>
            <w:r>
              <w:rPr>
                <w:rFonts w:ascii="Arial" w:hAnsi="Arial" w:eastAsia="Arial" w:cs="Arial"/>
              </w:rPr>
              <w:t>S2_3</w:t>
            </w:r>
          </w:p>
        </w:tc>
        <w:tc>
          <w:tcPr>
            <w:tcW w:w="833" w:type="dxa"/>
          </w:tcPr>
          <w:p w14:paraId="21F65A8A">
            <w:pPr>
              <w:spacing w:after="0" w:line="276" w:lineRule="auto"/>
              <w:jc w:val="both"/>
              <w:rPr>
                <w:rFonts w:ascii="Arial" w:hAnsi="Arial" w:eastAsia="Arial" w:cs="Arial"/>
              </w:rPr>
            </w:pPr>
            <w:r>
              <w:rPr>
                <w:rFonts w:ascii="Arial" w:hAnsi="Arial" w:eastAsia="Arial" w:cs="Arial"/>
              </w:rPr>
              <w:t>F-4</w:t>
            </w:r>
          </w:p>
        </w:tc>
        <w:tc>
          <w:tcPr>
            <w:tcW w:w="1032" w:type="dxa"/>
          </w:tcPr>
          <w:p w14:paraId="02FC2153">
            <w:pPr>
              <w:spacing w:after="0" w:line="276" w:lineRule="auto"/>
              <w:jc w:val="both"/>
              <w:rPr>
                <w:rFonts w:ascii="Arial" w:hAnsi="Arial" w:eastAsia="Arial" w:cs="Arial"/>
                <w:highlight w:val="yellow"/>
              </w:rPr>
            </w:pPr>
          </w:p>
        </w:tc>
        <w:tc>
          <w:tcPr>
            <w:tcW w:w="2336" w:type="dxa"/>
          </w:tcPr>
          <w:p w14:paraId="1D9721AE">
            <w:pPr>
              <w:spacing w:after="0" w:line="276" w:lineRule="auto"/>
              <w:jc w:val="both"/>
              <w:rPr>
                <w:rFonts w:ascii="Arial" w:hAnsi="Arial" w:eastAsia="Arial" w:cs="Arial"/>
                <w:highlight w:val="yellow"/>
              </w:rPr>
            </w:pPr>
          </w:p>
        </w:tc>
        <w:tc>
          <w:tcPr>
            <w:tcW w:w="1191" w:type="dxa"/>
          </w:tcPr>
          <w:p w14:paraId="49F3D05A">
            <w:pPr>
              <w:spacing w:after="0" w:line="276" w:lineRule="auto"/>
              <w:jc w:val="both"/>
              <w:rPr>
                <w:rFonts w:ascii="Arial" w:hAnsi="Arial" w:eastAsia="Arial" w:cs="Arial"/>
                <w:highlight w:val="yellow"/>
              </w:rPr>
            </w:pPr>
          </w:p>
        </w:tc>
        <w:tc>
          <w:tcPr>
            <w:tcW w:w="1564" w:type="dxa"/>
          </w:tcPr>
          <w:p w14:paraId="298CE9C2">
            <w:pPr>
              <w:spacing w:after="0" w:line="276" w:lineRule="auto"/>
              <w:jc w:val="both"/>
              <w:rPr>
                <w:rFonts w:ascii="Arial" w:hAnsi="Arial" w:eastAsia="Arial" w:cs="Arial"/>
                <w:highlight w:val="yellow"/>
              </w:rPr>
            </w:pPr>
          </w:p>
        </w:tc>
      </w:tr>
      <w:tr w14:paraId="46938C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7" w:type="dxa"/>
        </w:trPr>
        <w:tc>
          <w:tcPr>
            <w:tcW w:w="779" w:type="dxa"/>
          </w:tcPr>
          <w:p w14:paraId="4666F1E4">
            <w:pPr>
              <w:spacing w:after="0" w:line="480" w:lineRule="auto"/>
              <w:jc w:val="both"/>
              <w:rPr>
                <w:rFonts w:ascii="Arial" w:hAnsi="Arial" w:eastAsia="Arial" w:cs="Arial"/>
              </w:rPr>
            </w:pPr>
            <w:r>
              <w:rPr>
                <w:rFonts w:ascii="Arial" w:hAnsi="Arial" w:eastAsia="Arial" w:cs="Arial"/>
              </w:rPr>
              <w:t>S2_4</w:t>
            </w:r>
          </w:p>
        </w:tc>
        <w:tc>
          <w:tcPr>
            <w:tcW w:w="833" w:type="dxa"/>
          </w:tcPr>
          <w:p w14:paraId="765A9603">
            <w:pPr>
              <w:spacing w:after="0" w:line="480" w:lineRule="auto"/>
              <w:jc w:val="both"/>
              <w:rPr>
                <w:rFonts w:ascii="Arial" w:hAnsi="Arial" w:eastAsia="Arial" w:cs="Arial"/>
              </w:rPr>
            </w:pPr>
            <w:r>
              <w:rPr>
                <w:rFonts w:ascii="Arial" w:hAnsi="Arial" w:eastAsia="Arial" w:cs="Arial"/>
              </w:rPr>
              <w:t>F5</w:t>
            </w:r>
          </w:p>
        </w:tc>
        <w:tc>
          <w:tcPr>
            <w:tcW w:w="1032" w:type="dxa"/>
          </w:tcPr>
          <w:p w14:paraId="0C39D74C">
            <w:pPr>
              <w:spacing w:after="0" w:line="480" w:lineRule="auto"/>
              <w:jc w:val="both"/>
              <w:rPr>
                <w:rFonts w:ascii="Arial" w:hAnsi="Arial" w:eastAsia="Arial" w:cs="Arial"/>
                <w:highlight w:val="yellow"/>
              </w:rPr>
            </w:pPr>
          </w:p>
        </w:tc>
        <w:tc>
          <w:tcPr>
            <w:tcW w:w="2336" w:type="dxa"/>
          </w:tcPr>
          <w:p w14:paraId="220528CC">
            <w:pPr>
              <w:spacing w:after="0" w:line="480" w:lineRule="auto"/>
              <w:jc w:val="both"/>
              <w:rPr>
                <w:rFonts w:ascii="Arial" w:hAnsi="Arial" w:eastAsia="Arial" w:cs="Arial"/>
                <w:highlight w:val="yellow"/>
              </w:rPr>
            </w:pPr>
          </w:p>
        </w:tc>
        <w:tc>
          <w:tcPr>
            <w:tcW w:w="1191" w:type="dxa"/>
          </w:tcPr>
          <w:p w14:paraId="3AFAD7B3">
            <w:pPr>
              <w:spacing w:after="0" w:line="480" w:lineRule="auto"/>
              <w:jc w:val="both"/>
              <w:rPr>
                <w:rFonts w:ascii="Arial" w:hAnsi="Arial" w:eastAsia="Arial" w:cs="Arial"/>
                <w:highlight w:val="yellow"/>
              </w:rPr>
            </w:pPr>
          </w:p>
        </w:tc>
        <w:tc>
          <w:tcPr>
            <w:tcW w:w="1564" w:type="dxa"/>
          </w:tcPr>
          <w:p w14:paraId="4431D3B5">
            <w:pPr>
              <w:spacing w:after="0" w:line="480" w:lineRule="auto"/>
              <w:jc w:val="both"/>
              <w:rPr>
                <w:rFonts w:ascii="Arial" w:hAnsi="Arial" w:eastAsia="Arial" w:cs="Arial"/>
                <w:highlight w:val="yellow"/>
              </w:rPr>
            </w:pPr>
          </w:p>
        </w:tc>
      </w:tr>
      <w:tr w14:paraId="4FD1C1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7" w:type="dxa"/>
        </w:trPr>
        <w:tc>
          <w:tcPr>
            <w:tcW w:w="779" w:type="dxa"/>
          </w:tcPr>
          <w:p w14:paraId="39837B0B">
            <w:pPr>
              <w:spacing w:after="0" w:line="480" w:lineRule="auto"/>
              <w:jc w:val="both"/>
              <w:rPr>
                <w:rFonts w:ascii="Arial" w:hAnsi="Arial" w:eastAsia="Arial" w:cs="Arial"/>
              </w:rPr>
            </w:pPr>
            <w:r>
              <w:rPr>
                <w:rFonts w:ascii="Arial" w:hAnsi="Arial" w:eastAsia="Arial" w:cs="Arial"/>
              </w:rPr>
              <w:t>S2_5</w:t>
            </w:r>
          </w:p>
        </w:tc>
        <w:tc>
          <w:tcPr>
            <w:tcW w:w="833" w:type="dxa"/>
          </w:tcPr>
          <w:p w14:paraId="041438F4">
            <w:pPr>
              <w:spacing w:after="0" w:line="480" w:lineRule="auto"/>
              <w:jc w:val="both"/>
              <w:rPr>
                <w:rFonts w:ascii="Arial" w:hAnsi="Arial" w:eastAsia="Arial" w:cs="Arial"/>
              </w:rPr>
            </w:pPr>
            <w:r>
              <w:rPr>
                <w:rFonts w:ascii="Arial" w:hAnsi="Arial" w:eastAsia="Arial" w:cs="Arial"/>
              </w:rPr>
              <w:t>F-6</w:t>
            </w:r>
          </w:p>
        </w:tc>
        <w:tc>
          <w:tcPr>
            <w:tcW w:w="1032" w:type="dxa"/>
          </w:tcPr>
          <w:p w14:paraId="16D9A7F5">
            <w:pPr>
              <w:spacing w:after="0" w:line="480" w:lineRule="auto"/>
              <w:jc w:val="both"/>
              <w:rPr>
                <w:rFonts w:ascii="Arial" w:hAnsi="Arial" w:eastAsia="Arial" w:cs="Arial"/>
                <w:highlight w:val="yellow"/>
              </w:rPr>
            </w:pPr>
          </w:p>
        </w:tc>
        <w:tc>
          <w:tcPr>
            <w:tcW w:w="2336" w:type="dxa"/>
          </w:tcPr>
          <w:p w14:paraId="370D2823">
            <w:pPr>
              <w:spacing w:after="0" w:line="480" w:lineRule="auto"/>
              <w:jc w:val="both"/>
              <w:rPr>
                <w:rFonts w:ascii="Arial" w:hAnsi="Arial" w:eastAsia="Arial" w:cs="Arial"/>
                <w:highlight w:val="yellow"/>
              </w:rPr>
            </w:pPr>
          </w:p>
        </w:tc>
        <w:tc>
          <w:tcPr>
            <w:tcW w:w="1191" w:type="dxa"/>
          </w:tcPr>
          <w:p w14:paraId="0EC9A128">
            <w:pPr>
              <w:spacing w:after="0" w:line="480" w:lineRule="auto"/>
              <w:jc w:val="both"/>
              <w:rPr>
                <w:rFonts w:ascii="Arial" w:hAnsi="Arial" w:eastAsia="Arial" w:cs="Arial"/>
                <w:highlight w:val="yellow"/>
              </w:rPr>
            </w:pPr>
          </w:p>
        </w:tc>
        <w:tc>
          <w:tcPr>
            <w:tcW w:w="1564" w:type="dxa"/>
          </w:tcPr>
          <w:p w14:paraId="68383839">
            <w:pPr>
              <w:spacing w:after="0" w:line="480" w:lineRule="auto"/>
              <w:jc w:val="both"/>
              <w:rPr>
                <w:rFonts w:ascii="Arial" w:hAnsi="Arial" w:eastAsia="Arial" w:cs="Arial"/>
                <w:highlight w:val="yellow"/>
              </w:rPr>
            </w:pPr>
          </w:p>
        </w:tc>
      </w:tr>
      <w:tr w14:paraId="15B17D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9" w:type="dxa"/>
          </w:tcPr>
          <w:p w14:paraId="2B5E6DD1">
            <w:pPr>
              <w:spacing w:after="0" w:line="480" w:lineRule="auto"/>
              <w:jc w:val="both"/>
              <w:rPr>
                <w:rFonts w:ascii="Arial" w:hAnsi="Arial" w:eastAsia="Arial" w:cs="Arial"/>
              </w:rPr>
            </w:pPr>
          </w:p>
        </w:tc>
        <w:tc>
          <w:tcPr>
            <w:tcW w:w="833" w:type="dxa"/>
          </w:tcPr>
          <w:p w14:paraId="60A7B720">
            <w:pPr>
              <w:spacing w:after="0" w:line="480" w:lineRule="auto"/>
              <w:jc w:val="both"/>
              <w:rPr>
                <w:rFonts w:ascii="Arial" w:hAnsi="Arial" w:eastAsia="Arial" w:cs="Arial"/>
              </w:rPr>
            </w:pPr>
          </w:p>
        </w:tc>
        <w:tc>
          <w:tcPr>
            <w:tcW w:w="1032" w:type="dxa"/>
          </w:tcPr>
          <w:p w14:paraId="1D293C6A">
            <w:pPr>
              <w:spacing w:after="0" w:line="480" w:lineRule="auto"/>
              <w:jc w:val="both"/>
              <w:rPr>
                <w:rFonts w:ascii="Arial" w:hAnsi="Arial" w:eastAsia="Arial" w:cs="Arial"/>
                <w:highlight w:val="yellow"/>
              </w:rPr>
            </w:pPr>
          </w:p>
        </w:tc>
        <w:tc>
          <w:tcPr>
            <w:tcW w:w="2336" w:type="dxa"/>
          </w:tcPr>
          <w:p w14:paraId="51FF76AA">
            <w:pPr>
              <w:spacing w:after="0" w:line="480" w:lineRule="auto"/>
              <w:jc w:val="both"/>
              <w:rPr>
                <w:rFonts w:ascii="Arial" w:hAnsi="Arial" w:eastAsia="Arial" w:cs="Arial"/>
                <w:highlight w:val="yellow"/>
              </w:rPr>
            </w:pPr>
          </w:p>
        </w:tc>
        <w:tc>
          <w:tcPr>
            <w:tcW w:w="1191" w:type="dxa"/>
          </w:tcPr>
          <w:p w14:paraId="50782E86">
            <w:pPr>
              <w:spacing w:after="0" w:line="480" w:lineRule="auto"/>
              <w:jc w:val="both"/>
              <w:rPr>
                <w:rFonts w:ascii="Arial" w:hAnsi="Arial" w:eastAsia="Arial" w:cs="Arial"/>
                <w:highlight w:val="yellow"/>
              </w:rPr>
            </w:pPr>
          </w:p>
        </w:tc>
        <w:tc>
          <w:tcPr>
            <w:tcW w:w="1671" w:type="dxa"/>
            <w:gridSpan w:val="2"/>
          </w:tcPr>
          <w:p w14:paraId="2D9DB18F">
            <w:pPr>
              <w:spacing w:after="0" w:line="480" w:lineRule="auto"/>
              <w:jc w:val="both"/>
              <w:rPr>
                <w:rFonts w:ascii="Arial" w:hAnsi="Arial" w:eastAsia="Arial" w:cs="Arial"/>
                <w:highlight w:val="yellow"/>
              </w:rPr>
            </w:pPr>
          </w:p>
        </w:tc>
      </w:tr>
      <w:tr w14:paraId="122CCD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9" w:type="dxa"/>
          </w:tcPr>
          <w:p w14:paraId="00ACF519">
            <w:pPr>
              <w:spacing w:after="0" w:line="480" w:lineRule="auto"/>
              <w:jc w:val="both"/>
              <w:rPr>
                <w:rFonts w:ascii="Arial" w:hAnsi="Arial" w:eastAsia="Arial" w:cs="Arial"/>
              </w:rPr>
            </w:pPr>
          </w:p>
        </w:tc>
        <w:tc>
          <w:tcPr>
            <w:tcW w:w="833" w:type="dxa"/>
          </w:tcPr>
          <w:p w14:paraId="064373B6">
            <w:pPr>
              <w:spacing w:after="0" w:line="480" w:lineRule="auto"/>
              <w:jc w:val="both"/>
              <w:rPr>
                <w:rFonts w:ascii="Arial" w:hAnsi="Arial" w:eastAsia="Arial" w:cs="Arial"/>
              </w:rPr>
            </w:pPr>
          </w:p>
        </w:tc>
        <w:tc>
          <w:tcPr>
            <w:tcW w:w="1032" w:type="dxa"/>
          </w:tcPr>
          <w:p w14:paraId="64BAC65D">
            <w:pPr>
              <w:spacing w:after="0" w:line="480" w:lineRule="auto"/>
              <w:jc w:val="both"/>
              <w:rPr>
                <w:rFonts w:ascii="Arial" w:hAnsi="Arial" w:eastAsia="Arial" w:cs="Arial"/>
                <w:highlight w:val="yellow"/>
              </w:rPr>
            </w:pPr>
          </w:p>
        </w:tc>
        <w:tc>
          <w:tcPr>
            <w:tcW w:w="2336" w:type="dxa"/>
          </w:tcPr>
          <w:p w14:paraId="6C58BA6D">
            <w:pPr>
              <w:spacing w:after="0" w:line="480" w:lineRule="auto"/>
              <w:jc w:val="both"/>
              <w:rPr>
                <w:rFonts w:ascii="Arial" w:hAnsi="Arial" w:eastAsia="Arial" w:cs="Arial"/>
                <w:highlight w:val="yellow"/>
              </w:rPr>
            </w:pPr>
          </w:p>
        </w:tc>
        <w:tc>
          <w:tcPr>
            <w:tcW w:w="1191" w:type="dxa"/>
          </w:tcPr>
          <w:p w14:paraId="22F4E3FB">
            <w:pPr>
              <w:spacing w:after="0" w:line="480" w:lineRule="auto"/>
              <w:jc w:val="both"/>
              <w:rPr>
                <w:rFonts w:ascii="Arial" w:hAnsi="Arial" w:eastAsia="Arial" w:cs="Arial"/>
                <w:highlight w:val="yellow"/>
              </w:rPr>
            </w:pPr>
          </w:p>
        </w:tc>
        <w:tc>
          <w:tcPr>
            <w:tcW w:w="1671" w:type="dxa"/>
            <w:gridSpan w:val="2"/>
          </w:tcPr>
          <w:p w14:paraId="27DADBBE">
            <w:pPr>
              <w:spacing w:after="0" w:line="480" w:lineRule="auto"/>
              <w:jc w:val="both"/>
              <w:rPr>
                <w:rFonts w:ascii="Arial" w:hAnsi="Arial" w:eastAsia="Arial" w:cs="Arial"/>
                <w:highlight w:val="yellow"/>
              </w:rPr>
            </w:pPr>
          </w:p>
        </w:tc>
      </w:tr>
    </w:tbl>
    <w:p w14:paraId="7CC381C6">
      <w:pPr>
        <w:spacing w:line="480" w:lineRule="auto"/>
        <w:jc w:val="both"/>
        <w:rPr>
          <w:rFonts w:ascii="Arial" w:hAnsi="Arial" w:eastAsia="Arial" w:cs="Arial"/>
          <w:highlight w:val="yellow"/>
        </w:rPr>
      </w:pPr>
    </w:p>
    <w:p w14:paraId="4C798E63">
      <w:pPr>
        <w:spacing w:before="240" w:line="480" w:lineRule="auto"/>
        <w:ind w:left="720"/>
        <w:jc w:val="center"/>
        <w:rPr>
          <w:rFonts w:ascii="Arial" w:hAnsi="Arial" w:eastAsia="Arial" w:cs="Arial"/>
          <w:i/>
        </w:rPr>
      </w:pPr>
      <w:r>
        <w:rPr>
          <w:rFonts w:ascii="Arial" w:hAnsi="Arial" w:eastAsia="Arial" w:cs="Arial"/>
          <w:i/>
        </w:rPr>
        <w:t>Table no. 9 Sprint Backlog (User Stories)</w:t>
      </w:r>
    </w:p>
    <w:p w14:paraId="2B985C21">
      <w:pPr>
        <w:spacing w:before="240" w:line="480" w:lineRule="auto"/>
        <w:ind w:left="720"/>
        <w:jc w:val="center"/>
        <w:rPr>
          <w:rFonts w:ascii="Arial" w:hAnsi="Arial" w:eastAsia="Arial" w:cs="Arial"/>
        </w:rPr>
      </w:pPr>
    </w:p>
    <w:p w14:paraId="6E5859BB">
      <w:pPr>
        <w:spacing w:line="480" w:lineRule="auto"/>
        <w:ind w:left="720"/>
        <w:jc w:val="both"/>
        <w:rPr>
          <w:rFonts w:ascii="Arial" w:hAnsi="Arial" w:eastAsia="Arial" w:cs="Arial"/>
          <w:b/>
        </w:rPr>
      </w:pPr>
      <w:r>
        <w:drawing>
          <wp:anchor distT="0" distB="0" distL="114300" distR="114300" simplePos="0" relativeHeight="251660288" behindDoc="0" locked="0" layoutInCell="1" allowOverlap="1">
            <wp:simplePos x="0" y="0"/>
            <wp:positionH relativeFrom="column">
              <wp:posOffset>74295</wp:posOffset>
            </wp:positionH>
            <wp:positionV relativeFrom="paragraph">
              <wp:posOffset>342900</wp:posOffset>
            </wp:positionV>
            <wp:extent cx="4983480" cy="2907030"/>
            <wp:effectExtent l="0" t="0" r="7620" b="7620"/>
            <wp:wrapNone/>
            <wp:docPr id="417509876" name="Chart 417509876"/>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anchor>
        </w:drawing>
      </w:r>
      <w:r>
        <w:rPr>
          <w:rFonts w:ascii="Arial" w:hAnsi="Arial" w:eastAsia="Arial" w:cs="Arial"/>
          <w:b/>
        </w:rPr>
        <w:tab/>
      </w:r>
      <w:r>
        <w:rPr>
          <w:rFonts w:ascii="Arial" w:hAnsi="Arial" w:eastAsia="Arial" w:cs="Arial"/>
          <w:b/>
        </w:rPr>
        <w:t>3.4.6.1 Sprint Burndown Chart</w:t>
      </w:r>
    </w:p>
    <w:p w14:paraId="6BC53A8D">
      <w:pPr>
        <w:spacing w:line="480" w:lineRule="auto"/>
        <w:ind w:left="720"/>
        <w:jc w:val="center"/>
      </w:pPr>
    </w:p>
    <w:p w14:paraId="1D4424E6">
      <w:pPr>
        <w:spacing w:line="480" w:lineRule="auto"/>
        <w:ind w:left="720"/>
        <w:jc w:val="center"/>
      </w:pPr>
    </w:p>
    <w:p w14:paraId="497ABFD5">
      <w:pPr>
        <w:spacing w:line="480" w:lineRule="auto"/>
        <w:ind w:left="720"/>
        <w:jc w:val="center"/>
      </w:pPr>
    </w:p>
    <w:p w14:paraId="728C375F">
      <w:pPr>
        <w:spacing w:line="480" w:lineRule="auto"/>
        <w:ind w:left="720"/>
        <w:jc w:val="center"/>
      </w:pPr>
    </w:p>
    <w:p w14:paraId="7B28EA80">
      <w:pPr>
        <w:spacing w:line="480" w:lineRule="auto"/>
        <w:ind w:left="720"/>
        <w:jc w:val="center"/>
      </w:pPr>
    </w:p>
    <w:p w14:paraId="387A7323">
      <w:pPr>
        <w:spacing w:line="480" w:lineRule="auto"/>
        <w:ind w:left="720"/>
        <w:jc w:val="center"/>
        <w:rPr>
          <w:rFonts w:ascii="Arial" w:hAnsi="Arial" w:eastAsia="Arial" w:cs="Arial"/>
          <w:b/>
        </w:rPr>
      </w:pPr>
    </w:p>
    <w:p w14:paraId="11A13C57">
      <w:pPr>
        <w:spacing w:before="200" w:line="480" w:lineRule="auto"/>
        <w:ind w:left="720"/>
        <w:jc w:val="center"/>
        <w:rPr>
          <w:rFonts w:ascii="Arial" w:hAnsi="Arial" w:eastAsia="Arial" w:cs="Arial"/>
        </w:rPr>
      </w:pPr>
      <w:r>
        <w:rPr>
          <w:rFonts w:ascii="Arial" w:hAnsi="Arial" w:eastAsia="Arial" w:cs="Arial"/>
          <w:i/>
        </w:rPr>
        <w:t>Figure no. 2 Burndown Chart</w:t>
      </w:r>
    </w:p>
    <w:p w14:paraId="27FF8BC1">
      <w:pPr>
        <w:spacing w:line="480" w:lineRule="auto"/>
        <w:ind w:left="720"/>
        <w:jc w:val="both"/>
        <w:rPr>
          <w:rFonts w:ascii="Arial" w:hAnsi="Arial" w:eastAsia="Arial" w:cs="Arial"/>
          <w:b/>
        </w:rPr>
      </w:pPr>
    </w:p>
    <w:p w14:paraId="78843E1D">
      <w:pPr>
        <w:spacing w:line="480" w:lineRule="auto"/>
        <w:ind w:left="720"/>
        <w:jc w:val="both"/>
        <w:rPr>
          <w:rFonts w:ascii="Arial" w:hAnsi="Arial" w:eastAsia="Arial" w:cs="Arial"/>
          <w:b/>
        </w:rPr>
      </w:pPr>
    </w:p>
    <w:p w14:paraId="04D664CB">
      <w:pPr>
        <w:spacing w:line="480" w:lineRule="auto"/>
        <w:ind w:left="720"/>
        <w:jc w:val="both"/>
        <w:rPr>
          <w:rFonts w:ascii="Arial" w:hAnsi="Arial" w:eastAsia="Arial" w:cs="Arial"/>
          <w:b/>
        </w:rPr>
      </w:pPr>
    </w:p>
    <w:p w14:paraId="10FDBDD2">
      <w:pPr>
        <w:spacing w:line="480" w:lineRule="auto"/>
        <w:ind w:left="720"/>
        <w:jc w:val="both"/>
        <w:rPr>
          <w:rFonts w:ascii="Arial" w:hAnsi="Arial" w:eastAsia="Arial" w:cs="Arial"/>
          <w:b/>
        </w:rPr>
      </w:pPr>
    </w:p>
    <w:p w14:paraId="39797C6F">
      <w:pPr>
        <w:spacing w:line="480" w:lineRule="auto"/>
        <w:ind w:left="720"/>
        <w:jc w:val="both"/>
        <w:rPr>
          <w:rFonts w:ascii="Arial" w:hAnsi="Arial" w:eastAsia="Arial" w:cs="Arial"/>
          <w:b/>
        </w:rPr>
      </w:pPr>
    </w:p>
    <w:p w14:paraId="285399A0">
      <w:pPr>
        <w:spacing w:line="480" w:lineRule="auto"/>
        <w:ind w:left="720"/>
        <w:jc w:val="both"/>
        <w:rPr>
          <w:rFonts w:ascii="Arial" w:hAnsi="Arial" w:eastAsia="Arial" w:cs="Arial"/>
          <w:b/>
        </w:rPr>
      </w:pPr>
    </w:p>
    <w:p w14:paraId="72BF93FA">
      <w:pPr>
        <w:spacing w:line="480" w:lineRule="auto"/>
        <w:ind w:left="720"/>
        <w:jc w:val="both"/>
        <w:rPr>
          <w:rFonts w:ascii="Arial" w:hAnsi="Arial" w:eastAsia="Arial" w:cs="Arial"/>
          <w:b/>
        </w:rPr>
      </w:pPr>
    </w:p>
    <w:p w14:paraId="2B160AEF">
      <w:pPr>
        <w:spacing w:line="480" w:lineRule="auto"/>
        <w:ind w:left="720"/>
        <w:jc w:val="both"/>
        <w:rPr>
          <w:rFonts w:ascii="Arial" w:hAnsi="Arial" w:eastAsia="Arial" w:cs="Arial"/>
          <w:b/>
        </w:rPr>
      </w:pPr>
    </w:p>
    <w:p w14:paraId="4A5DF90C">
      <w:pPr>
        <w:spacing w:line="480" w:lineRule="auto"/>
        <w:ind w:left="720"/>
        <w:jc w:val="both"/>
        <w:rPr>
          <w:rFonts w:ascii="Arial" w:hAnsi="Arial" w:eastAsia="Arial" w:cs="Arial"/>
          <w:b/>
        </w:rPr>
      </w:pPr>
    </w:p>
    <w:p w14:paraId="09A26368">
      <w:pPr>
        <w:spacing w:line="480" w:lineRule="auto"/>
        <w:ind w:left="720"/>
        <w:jc w:val="both"/>
        <w:rPr>
          <w:rFonts w:ascii="Arial" w:hAnsi="Arial" w:eastAsia="Arial" w:cs="Arial"/>
          <w:b/>
        </w:rPr>
      </w:pPr>
      <w:r>
        <w:rPr>
          <w:rFonts w:ascii="Arial" w:hAnsi="Arial" w:eastAsia="Arial" w:cs="Arial"/>
          <w:b/>
        </w:rPr>
        <w:t>3.4.7. Increment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2"/>
        <w:gridCol w:w="1367"/>
        <w:gridCol w:w="22"/>
        <w:gridCol w:w="1377"/>
        <w:gridCol w:w="1690"/>
        <w:gridCol w:w="1040"/>
        <w:gridCol w:w="1630"/>
      </w:tblGrid>
      <w:tr w14:paraId="2E53F9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2" w:type="dxa"/>
            <w:shd w:val="clear" w:color="auto" w:fill="C1F0C8" w:themeFill="accent3" w:themeFillTint="33"/>
          </w:tcPr>
          <w:p w14:paraId="289967E7">
            <w:pPr>
              <w:spacing w:after="0" w:line="276" w:lineRule="auto"/>
              <w:jc w:val="both"/>
              <w:rPr>
                <w:b/>
                <w:bCs/>
              </w:rPr>
            </w:pPr>
            <w:r>
              <w:rPr>
                <w:rStyle w:val="17"/>
              </w:rPr>
              <w:t>Sprint No.</w:t>
            </w:r>
          </w:p>
          <w:p w14:paraId="1FD82E12">
            <w:pPr>
              <w:spacing w:after="0" w:line="276" w:lineRule="auto"/>
              <w:jc w:val="both"/>
              <w:rPr>
                <w:rFonts w:ascii="Arial" w:hAnsi="Arial" w:eastAsia="Arial" w:cs="Arial"/>
                <w:b/>
              </w:rPr>
            </w:pPr>
          </w:p>
        </w:tc>
        <w:tc>
          <w:tcPr>
            <w:tcW w:w="1389" w:type="dxa"/>
            <w:gridSpan w:val="2"/>
            <w:shd w:val="clear" w:color="auto" w:fill="C1F0C8" w:themeFill="accent3" w:themeFillTint="33"/>
          </w:tcPr>
          <w:p w14:paraId="436C3903">
            <w:pPr>
              <w:spacing w:after="0" w:line="276" w:lineRule="auto"/>
              <w:jc w:val="both"/>
              <w:rPr>
                <w:rFonts w:ascii="Arial" w:hAnsi="Arial" w:eastAsia="Arial" w:cs="Arial"/>
                <w:b/>
              </w:rPr>
            </w:pPr>
            <w:r>
              <w:rPr>
                <w:rFonts w:ascii="Arial" w:hAnsi="Arial" w:eastAsia="Arial" w:cs="Arial"/>
                <w:b/>
              </w:rPr>
              <w:t>Increment / Feature Delivered</w:t>
            </w:r>
          </w:p>
        </w:tc>
        <w:tc>
          <w:tcPr>
            <w:tcW w:w="1260" w:type="dxa"/>
            <w:shd w:val="clear" w:color="auto" w:fill="C1F0C8" w:themeFill="accent3" w:themeFillTint="33"/>
          </w:tcPr>
          <w:p w14:paraId="29D40514">
            <w:pPr>
              <w:spacing w:after="0" w:line="276" w:lineRule="auto"/>
              <w:jc w:val="both"/>
              <w:rPr>
                <w:rFonts w:ascii="Arial" w:hAnsi="Arial" w:eastAsia="Arial" w:cs="Arial"/>
                <w:b/>
              </w:rPr>
            </w:pPr>
            <w:r>
              <w:rPr>
                <w:rFonts w:ascii="Arial" w:hAnsi="Arial" w:eastAsia="Arial" w:cs="Arial"/>
                <w:b/>
              </w:rPr>
              <w:t>User Story / Backlog Reference</w:t>
            </w:r>
          </w:p>
        </w:tc>
        <w:tc>
          <w:tcPr>
            <w:tcW w:w="1690" w:type="dxa"/>
            <w:shd w:val="clear" w:color="auto" w:fill="C1F0C8" w:themeFill="accent3" w:themeFillTint="33"/>
          </w:tcPr>
          <w:p w14:paraId="45D393B3">
            <w:pPr>
              <w:spacing w:after="0" w:line="276" w:lineRule="auto"/>
              <w:jc w:val="both"/>
              <w:rPr>
                <w:rFonts w:ascii="Arial" w:hAnsi="Arial" w:eastAsia="Arial" w:cs="Arial"/>
                <w:b/>
              </w:rPr>
            </w:pPr>
            <w:r>
              <w:rPr>
                <w:rFonts w:ascii="Arial" w:hAnsi="Arial" w:eastAsia="Arial" w:cs="Arial"/>
                <w:b/>
              </w:rPr>
              <w:t>Definition of Done (DoD) Criteria</w:t>
            </w:r>
          </w:p>
        </w:tc>
        <w:tc>
          <w:tcPr>
            <w:tcW w:w="0" w:type="auto"/>
            <w:shd w:val="clear" w:color="auto" w:fill="C1F0C8" w:themeFill="accent3" w:themeFillTint="33"/>
          </w:tcPr>
          <w:p w14:paraId="60D62626">
            <w:pPr>
              <w:spacing w:after="0" w:line="276" w:lineRule="auto"/>
              <w:jc w:val="both"/>
              <w:rPr>
                <w:rFonts w:ascii="Arial" w:hAnsi="Arial" w:eastAsia="Arial" w:cs="Arial"/>
                <w:b/>
              </w:rPr>
            </w:pPr>
            <w:r>
              <w:rPr>
                <w:rFonts w:ascii="Arial" w:hAnsi="Arial" w:eastAsia="Arial" w:cs="Arial"/>
                <w:b/>
              </w:rPr>
              <w:t>Status</w:t>
            </w:r>
          </w:p>
        </w:tc>
        <w:tc>
          <w:tcPr>
            <w:tcW w:w="0" w:type="auto"/>
            <w:shd w:val="clear" w:color="auto" w:fill="C1F0C8" w:themeFill="accent3" w:themeFillTint="33"/>
          </w:tcPr>
          <w:p w14:paraId="12825DC5">
            <w:pPr>
              <w:spacing w:after="0" w:line="276" w:lineRule="auto"/>
              <w:jc w:val="both"/>
              <w:rPr>
                <w:rFonts w:ascii="Arial" w:hAnsi="Arial" w:eastAsia="Arial" w:cs="Arial"/>
                <w:b/>
              </w:rPr>
            </w:pPr>
            <w:r>
              <w:rPr>
                <w:rFonts w:ascii="Arial" w:hAnsi="Arial" w:eastAsia="Arial" w:cs="Arial"/>
                <w:b/>
              </w:rPr>
              <w:t>Remarks</w:t>
            </w:r>
          </w:p>
        </w:tc>
      </w:tr>
      <w:tr w14:paraId="6EFAB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dxa"/>
          </w:tcPr>
          <w:p w14:paraId="66978069">
            <w:pPr>
              <w:spacing w:after="0" w:line="240" w:lineRule="auto"/>
              <w:rPr>
                <w:rFonts w:ascii="Arial" w:hAnsi="Arial" w:eastAsia="Arial" w:cs="Arial"/>
                <w:bCs/>
                <w:sz w:val="20"/>
                <w:szCs w:val="20"/>
              </w:rPr>
            </w:pPr>
            <w:r>
              <w:rPr>
                <w:rFonts w:ascii="Arial" w:hAnsi="Arial" w:eastAsia="Arial" w:cs="Arial"/>
                <w:bCs/>
                <w:sz w:val="20"/>
                <w:szCs w:val="20"/>
              </w:rPr>
              <w:t>Sprint 1</w:t>
            </w:r>
          </w:p>
        </w:tc>
        <w:tc>
          <w:tcPr>
            <w:tcW w:w="1367" w:type="dxa"/>
          </w:tcPr>
          <w:p w14:paraId="5D261EF9">
            <w:pPr>
              <w:spacing w:after="0" w:line="240" w:lineRule="auto"/>
              <w:rPr>
                <w:rFonts w:ascii="Arial" w:hAnsi="Arial" w:eastAsia="Arial" w:cs="Arial"/>
                <w:bCs/>
                <w:sz w:val="20"/>
                <w:szCs w:val="20"/>
              </w:rPr>
            </w:pPr>
            <w:r>
              <w:rPr>
                <w:rFonts w:ascii="Arial" w:hAnsi="Arial" w:eastAsia="Arial" w:cs="Arial"/>
                <w:bCs/>
                <w:sz w:val="20"/>
                <w:szCs w:val="20"/>
              </w:rPr>
              <w:t>User Registration &amp; Login Module</w:t>
            </w:r>
          </w:p>
        </w:tc>
        <w:tc>
          <w:tcPr>
            <w:tcW w:w="1282" w:type="dxa"/>
            <w:gridSpan w:val="2"/>
          </w:tcPr>
          <w:p w14:paraId="1A7F26B4">
            <w:pPr>
              <w:spacing w:after="0" w:line="240" w:lineRule="auto"/>
              <w:rPr>
                <w:rFonts w:ascii="Arial" w:hAnsi="Arial" w:eastAsia="Arial" w:cs="Arial"/>
                <w:bCs/>
                <w:sz w:val="20"/>
                <w:szCs w:val="20"/>
              </w:rPr>
            </w:pPr>
            <w:r>
              <w:rPr>
                <w:rFonts w:ascii="Arial" w:hAnsi="Arial" w:eastAsia="Arial" w:cs="Arial"/>
                <w:bCs/>
                <w:sz w:val="20"/>
                <w:szCs w:val="20"/>
              </w:rPr>
              <w:t>IS-1, IS-2</w:t>
            </w:r>
          </w:p>
        </w:tc>
        <w:tc>
          <w:tcPr>
            <w:tcW w:w="1690" w:type="dxa"/>
          </w:tcPr>
          <w:p w14:paraId="1AFC7E9E">
            <w:pPr>
              <w:spacing w:after="0" w:line="240" w:lineRule="auto"/>
              <w:rPr>
                <w:rFonts w:ascii="Arial" w:hAnsi="Arial" w:eastAsia="Arial" w:cs="Arial"/>
                <w:bCs/>
                <w:sz w:val="20"/>
                <w:szCs w:val="20"/>
              </w:rPr>
            </w:pPr>
            <w:r>
              <w:rPr>
                <w:rFonts w:ascii="Arial" w:hAnsi="Arial" w:eastAsia="Arial" w:cs="Arial"/>
                <w:bCs/>
                <w:sz w:val="20"/>
                <w:szCs w:val="20"/>
              </w:rPr>
              <w:t xml:space="preserve">Code completed </w:t>
            </w:r>
            <w:r>
              <w:rPr>
                <w:rFonts w:ascii="Arial" w:hAnsi="Arial" w:eastAsia="Arial" w:cs="Arial"/>
                <w:bCs/>
                <w:sz w:val="20"/>
                <w:szCs w:val="20"/>
              </w:rPr>
              <w:br w:type="textWrapping"/>
            </w:r>
            <w:r>
              <w:rPr>
                <w:rFonts w:ascii="Arial" w:hAnsi="Arial" w:eastAsia="Arial" w:cs="Arial"/>
                <w:bCs/>
                <w:sz w:val="20"/>
                <w:szCs w:val="20"/>
              </w:rPr>
              <w:t xml:space="preserve">- Unit tested </w:t>
            </w:r>
            <w:r>
              <w:rPr>
                <w:rFonts w:ascii="Arial" w:hAnsi="Arial" w:eastAsia="Arial" w:cs="Arial"/>
                <w:bCs/>
                <w:sz w:val="20"/>
                <w:szCs w:val="20"/>
              </w:rPr>
              <w:br w:type="textWrapping"/>
            </w:r>
            <w:r>
              <w:rPr>
                <w:rFonts w:ascii="Arial" w:hAnsi="Arial" w:eastAsia="Arial" w:cs="Arial"/>
                <w:bCs/>
                <w:sz w:val="20"/>
                <w:szCs w:val="20"/>
              </w:rPr>
              <w:t xml:space="preserve">- Integrated with DB </w:t>
            </w:r>
            <w:r>
              <w:rPr>
                <w:rFonts w:ascii="Arial" w:hAnsi="Arial" w:eastAsia="Arial" w:cs="Arial"/>
                <w:bCs/>
                <w:sz w:val="20"/>
                <w:szCs w:val="20"/>
              </w:rPr>
              <w:br w:type="textWrapping"/>
            </w:r>
            <w:r>
              <w:rPr>
                <w:rFonts w:ascii="Arial" w:hAnsi="Arial" w:eastAsia="Arial" w:cs="Arial"/>
                <w:bCs/>
                <w:sz w:val="20"/>
                <w:szCs w:val="20"/>
              </w:rPr>
              <w:t>- Documentation updated</w:t>
            </w:r>
          </w:p>
        </w:tc>
        <w:tc>
          <w:tcPr>
            <w:tcW w:w="0" w:type="auto"/>
          </w:tcPr>
          <w:p w14:paraId="639221DA">
            <w:pPr>
              <w:spacing w:after="0" w:line="240" w:lineRule="auto"/>
              <w:rPr>
                <w:rFonts w:ascii="Arial" w:hAnsi="Arial" w:eastAsia="Arial" w:cs="Arial"/>
                <w:bCs/>
                <w:sz w:val="20"/>
                <w:szCs w:val="20"/>
              </w:rPr>
            </w:pPr>
            <w:r>
              <w:rPr>
                <w:rFonts w:ascii="Arial" w:hAnsi="Arial" w:eastAsia="Arial" w:cs="Arial"/>
                <w:bCs/>
                <w:sz w:val="20"/>
                <w:szCs w:val="20"/>
              </w:rPr>
              <w:t>Done</w:t>
            </w:r>
          </w:p>
        </w:tc>
        <w:tc>
          <w:tcPr>
            <w:tcW w:w="0" w:type="auto"/>
          </w:tcPr>
          <w:p w14:paraId="782999B5">
            <w:pPr>
              <w:spacing w:after="0" w:line="240" w:lineRule="auto"/>
              <w:rPr>
                <w:rFonts w:ascii="Arial" w:hAnsi="Arial" w:eastAsia="Arial" w:cs="Arial"/>
                <w:bCs/>
                <w:sz w:val="20"/>
                <w:szCs w:val="20"/>
              </w:rPr>
            </w:pPr>
            <w:r>
              <w:rPr>
                <w:rFonts w:ascii="Arial" w:hAnsi="Arial" w:eastAsia="Arial" w:cs="Arial"/>
                <w:bCs/>
                <w:sz w:val="20"/>
                <w:szCs w:val="20"/>
              </w:rPr>
              <w:t>Basic authentication working</w:t>
            </w:r>
          </w:p>
        </w:tc>
      </w:tr>
      <w:tr w14:paraId="23398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dxa"/>
          </w:tcPr>
          <w:p w14:paraId="240E008B">
            <w:pPr>
              <w:spacing w:after="0" w:line="240" w:lineRule="auto"/>
              <w:rPr>
                <w:rFonts w:ascii="Arial" w:hAnsi="Arial" w:eastAsia="Arial" w:cs="Arial"/>
                <w:bCs/>
                <w:sz w:val="20"/>
                <w:szCs w:val="20"/>
              </w:rPr>
            </w:pPr>
            <w:r>
              <w:rPr>
                <w:rFonts w:ascii="Arial" w:hAnsi="Arial" w:eastAsia="Arial" w:cs="Arial"/>
                <w:bCs/>
                <w:sz w:val="20"/>
                <w:szCs w:val="20"/>
              </w:rPr>
              <w:t>Sprint 1</w:t>
            </w:r>
          </w:p>
        </w:tc>
        <w:tc>
          <w:tcPr>
            <w:tcW w:w="1367" w:type="dxa"/>
          </w:tcPr>
          <w:p w14:paraId="48378DAB">
            <w:pPr>
              <w:spacing w:after="0" w:line="240" w:lineRule="auto"/>
              <w:rPr>
                <w:rFonts w:ascii="Arial" w:hAnsi="Arial" w:eastAsia="Arial" w:cs="Arial"/>
                <w:bCs/>
                <w:sz w:val="20"/>
                <w:szCs w:val="20"/>
              </w:rPr>
            </w:pPr>
            <w:r>
              <w:rPr>
                <w:rFonts w:ascii="Arial" w:hAnsi="Arial" w:eastAsia="Arial" w:cs="Arial"/>
                <w:bCs/>
                <w:sz w:val="20"/>
                <w:szCs w:val="20"/>
              </w:rPr>
              <w:t>Database Schema Setup</w:t>
            </w:r>
          </w:p>
        </w:tc>
        <w:tc>
          <w:tcPr>
            <w:tcW w:w="1282" w:type="dxa"/>
            <w:gridSpan w:val="2"/>
          </w:tcPr>
          <w:p w14:paraId="1642A34E">
            <w:pPr>
              <w:spacing w:after="0" w:line="240" w:lineRule="auto"/>
              <w:rPr>
                <w:rFonts w:ascii="Arial" w:hAnsi="Arial" w:eastAsia="Arial" w:cs="Arial"/>
                <w:bCs/>
                <w:sz w:val="20"/>
                <w:szCs w:val="20"/>
              </w:rPr>
            </w:pPr>
            <w:r>
              <w:rPr>
                <w:rFonts w:ascii="Arial" w:hAnsi="Arial" w:eastAsia="Arial" w:cs="Arial"/>
                <w:bCs/>
                <w:sz w:val="20"/>
                <w:szCs w:val="20"/>
              </w:rPr>
              <w:t>F-1</w:t>
            </w:r>
          </w:p>
        </w:tc>
        <w:tc>
          <w:tcPr>
            <w:tcW w:w="1690" w:type="dxa"/>
          </w:tcPr>
          <w:p w14:paraId="157F9412">
            <w:pPr>
              <w:spacing w:after="0" w:line="240" w:lineRule="auto"/>
              <w:rPr>
                <w:rFonts w:ascii="Arial" w:hAnsi="Arial" w:eastAsia="Arial" w:cs="Arial"/>
                <w:bCs/>
                <w:sz w:val="20"/>
                <w:szCs w:val="20"/>
              </w:rPr>
            </w:pPr>
            <w:r>
              <w:rPr>
                <w:rFonts w:ascii="Arial" w:hAnsi="Arial" w:eastAsia="Arial" w:cs="Arial"/>
                <w:bCs/>
                <w:sz w:val="20"/>
                <w:szCs w:val="20"/>
              </w:rPr>
              <w:t xml:space="preserve">- Schema created </w:t>
            </w:r>
            <w:r>
              <w:rPr>
                <w:rFonts w:ascii="Arial" w:hAnsi="Arial" w:eastAsia="Arial" w:cs="Arial"/>
                <w:bCs/>
                <w:sz w:val="20"/>
                <w:szCs w:val="20"/>
              </w:rPr>
              <w:br w:type="textWrapping"/>
            </w:r>
            <w:r>
              <w:rPr>
                <w:rFonts w:ascii="Arial" w:hAnsi="Arial" w:eastAsia="Arial" w:cs="Arial"/>
                <w:bCs/>
                <w:sz w:val="20"/>
                <w:szCs w:val="20"/>
              </w:rPr>
              <w:t xml:space="preserve">- Tables normalized </w:t>
            </w:r>
            <w:r>
              <w:rPr>
                <w:rFonts w:ascii="Arial" w:hAnsi="Arial" w:eastAsia="Arial" w:cs="Arial"/>
                <w:bCs/>
                <w:sz w:val="20"/>
                <w:szCs w:val="20"/>
              </w:rPr>
              <w:br w:type="textWrapping"/>
            </w:r>
            <w:r>
              <w:rPr>
                <w:rFonts w:ascii="Arial" w:hAnsi="Arial" w:eastAsia="Arial" w:cs="Arial"/>
                <w:bCs/>
                <w:sz w:val="20"/>
                <w:szCs w:val="20"/>
              </w:rPr>
              <w:t>- Tested with sample data</w:t>
            </w:r>
          </w:p>
        </w:tc>
        <w:tc>
          <w:tcPr>
            <w:tcW w:w="0" w:type="auto"/>
          </w:tcPr>
          <w:p w14:paraId="5A603ADF">
            <w:pPr>
              <w:spacing w:after="0" w:line="240" w:lineRule="auto"/>
              <w:rPr>
                <w:rFonts w:ascii="Arial" w:hAnsi="Arial" w:eastAsia="Arial" w:cs="Arial"/>
                <w:bCs/>
                <w:sz w:val="20"/>
                <w:szCs w:val="20"/>
              </w:rPr>
            </w:pPr>
            <w:r>
              <w:rPr>
                <w:rFonts w:ascii="Arial" w:hAnsi="Arial" w:eastAsia="Arial" w:cs="Arial"/>
                <w:bCs/>
                <w:sz w:val="20"/>
                <w:szCs w:val="20"/>
              </w:rPr>
              <w:t>Done</w:t>
            </w:r>
          </w:p>
        </w:tc>
        <w:tc>
          <w:tcPr>
            <w:tcW w:w="0" w:type="auto"/>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484E1E6B">
              <w:trPr>
                <w:tblCellSpacing w:w="15" w:type="dxa"/>
              </w:trPr>
              <w:tc>
                <w:tcPr>
                  <w:tcW w:w="0" w:type="auto"/>
                  <w:vAlign w:val="center"/>
                </w:tcPr>
                <w:p w14:paraId="7D15CC5E">
                  <w:pPr>
                    <w:spacing w:after="0" w:line="240" w:lineRule="auto"/>
                    <w:rPr>
                      <w:rFonts w:ascii="Arial" w:hAnsi="Arial" w:eastAsia="Arial" w:cs="Arial"/>
                      <w:bCs/>
                      <w:sz w:val="20"/>
                      <w:szCs w:val="20"/>
                    </w:rPr>
                  </w:pPr>
                </w:p>
              </w:tc>
            </w:tr>
          </w:tbl>
          <w:p w14:paraId="77F1DAD7">
            <w:pPr>
              <w:spacing w:after="0" w:line="240" w:lineRule="auto"/>
              <w:rPr>
                <w:rFonts w:ascii="Arial" w:hAnsi="Arial" w:eastAsia="Arial" w:cs="Arial"/>
                <w:bCs/>
                <w:vanish/>
                <w:sz w:val="20"/>
                <w:szCs w:val="20"/>
              </w:rPr>
            </w:pPr>
          </w:p>
          <w:tbl>
            <w:tblPr>
              <w:tblStyle w:val="12"/>
              <w:tblW w:w="0" w:type="auto"/>
              <w:tblCellSpacing w:w="15" w:type="dxa"/>
              <w:tblInd w:w="0" w:type="dxa"/>
              <w:tblLayout w:type="autofit"/>
              <w:tblCellMar>
                <w:top w:w="15" w:type="dxa"/>
                <w:left w:w="15" w:type="dxa"/>
                <w:bottom w:w="15" w:type="dxa"/>
                <w:right w:w="15" w:type="dxa"/>
              </w:tblCellMar>
            </w:tblPr>
            <w:tblGrid>
              <w:gridCol w:w="1414"/>
            </w:tblGrid>
            <w:tr w14:paraId="10339B51">
              <w:tblPrEx>
                <w:tblCellMar>
                  <w:top w:w="15" w:type="dxa"/>
                  <w:left w:w="15" w:type="dxa"/>
                  <w:bottom w:w="15" w:type="dxa"/>
                  <w:right w:w="15" w:type="dxa"/>
                </w:tblCellMar>
              </w:tblPrEx>
              <w:trPr>
                <w:tblCellSpacing w:w="15" w:type="dxa"/>
              </w:trPr>
              <w:tc>
                <w:tcPr>
                  <w:tcW w:w="0" w:type="auto"/>
                  <w:vAlign w:val="center"/>
                </w:tcPr>
                <w:p w14:paraId="1465607F">
                  <w:pPr>
                    <w:spacing w:after="0" w:line="240" w:lineRule="auto"/>
                    <w:rPr>
                      <w:rFonts w:ascii="Arial" w:hAnsi="Arial" w:eastAsia="Arial" w:cs="Arial"/>
                      <w:bCs/>
                      <w:sz w:val="20"/>
                      <w:szCs w:val="20"/>
                    </w:rPr>
                  </w:pPr>
                  <w:r>
                    <w:rPr>
                      <w:rFonts w:ascii="Arial" w:hAnsi="Arial" w:eastAsia="Arial" w:cs="Arial"/>
                      <w:bCs/>
                      <w:sz w:val="20"/>
                      <w:szCs w:val="20"/>
                    </w:rPr>
                    <w:t>Ready for integration</w:t>
                  </w:r>
                </w:p>
              </w:tc>
            </w:tr>
          </w:tbl>
          <w:p w14:paraId="38BF7007">
            <w:pPr>
              <w:spacing w:after="0" w:line="240" w:lineRule="auto"/>
              <w:rPr>
                <w:rFonts w:ascii="Arial" w:hAnsi="Arial" w:eastAsia="Arial" w:cs="Arial"/>
                <w:bCs/>
                <w:sz w:val="20"/>
                <w:szCs w:val="20"/>
              </w:rPr>
            </w:pPr>
          </w:p>
        </w:tc>
      </w:tr>
      <w:tr w14:paraId="5BFD99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dxa"/>
          </w:tcPr>
          <w:p w14:paraId="5CE1D2E2">
            <w:pPr>
              <w:spacing w:after="0" w:line="240" w:lineRule="auto"/>
              <w:rPr>
                <w:rFonts w:ascii="Arial" w:hAnsi="Arial" w:eastAsia="Arial" w:cs="Arial"/>
                <w:bCs/>
                <w:sz w:val="20"/>
                <w:szCs w:val="20"/>
              </w:rPr>
            </w:pPr>
            <w:r>
              <w:rPr>
                <w:rFonts w:ascii="Arial" w:hAnsi="Arial" w:eastAsia="Arial" w:cs="Arial"/>
                <w:bCs/>
                <w:sz w:val="20"/>
                <w:szCs w:val="20"/>
              </w:rPr>
              <w:t>Sprint 2</w:t>
            </w:r>
          </w:p>
        </w:tc>
        <w:tc>
          <w:tcPr>
            <w:tcW w:w="1367" w:type="dxa"/>
          </w:tcPr>
          <w:p w14:paraId="5E641B6A">
            <w:pPr>
              <w:spacing w:after="0" w:line="240" w:lineRule="auto"/>
              <w:rPr>
                <w:rFonts w:ascii="Arial" w:hAnsi="Arial" w:eastAsia="Arial" w:cs="Arial"/>
                <w:bCs/>
                <w:sz w:val="20"/>
                <w:szCs w:val="20"/>
              </w:rPr>
            </w:pPr>
            <w:r>
              <w:rPr>
                <w:rFonts w:ascii="Arial" w:hAnsi="Arial" w:eastAsia="Arial" w:cs="Arial"/>
                <w:bCs/>
                <w:sz w:val="20"/>
                <w:szCs w:val="20"/>
              </w:rPr>
              <w:t>Product Catalog Module</w:t>
            </w:r>
          </w:p>
        </w:tc>
        <w:tc>
          <w:tcPr>
            <w:tcW w:w="1282" w:type="dxa"/>
            <w:gridSpan w:val="2"/>
          </w:tcPr>
          <w:p w14:paraId="417CA041">
            <w:pPr>
              <w:spacing w:after="0" w:line="240" w:lineRule="auto"/>
              <w:rPr>
                <w:rFonts w:ascii="Arial" w:hAnsi="Arial" w:eastAsia="Arial" w:cs="Arial"/>
                <w:bCs/>
                <w:sz w:val="20"/>
                <w:szCs w:val="20"/>
              </w:rPr>
            </w:pPr>
            <w:r>
              <w:rPr>
                <w:rFonts w:ascii="Arial" w:hAnsi="Arial" w:eastAsia="Arial" w:cs="Arial"/>
                <w:bCs/>
                <w:sz w:val="20"/>
                <w:szCs w:val="20"/>
              </w:rPr>
              <w:t>IS-3, IS-4</w:t>
            </w:r>
          </w:p>
        </w:tc>
        <w:tc>
          <w:tcPr>
            <w:tcW w:w="1690" w:type="dxa"/>
          </w:tcPr>
          <w:p w14:paraId="651CA2EC">
            <w:pPr>
              <w:spacing w:after="0" w:line="240" w:lineRule="auto"/>
              <w:rPr>
                <w:rFonts w:ascii="Arial" w:hAnsi="Arial" w:eastAsia="Arial" w:cs="Arial"/>
                <w:bCs/>
                <w:sz w:val="20"/>
                <w:szCs w:val="20"/>
              </w:rPr>
            </w:pPr>
            <w:r>
              <w:rPr>
                <w:rFonts w:ascii="Arial" w:hAnsi="Arial" w:eastAsia="Arial" w:cs="Arial"/>
                <w:bCs/>
                <w:sz w:val="20"/>
                <w:szCs w:val="20"/>
              </w:rPr>
              <w:t xml:space="preserve">- UI designed </w:t>
            </w:r>
            <w:r>
              <w:rPr>
                <w:rFonts w:ascii="Arial" w:hAnsi="Arial" w:eastAsia="Arial" w:cs="Arial"/>
                <w:bCs/>
                <w:sz w:val="20"/>
                <w:szCs w:val="20"/>
              </w:rPr>
              <w:br w:type="textWrapping"/>
            </w:r>
            <w:r>
              <w:rPr>
                <w:rFonts w:ascii="Arial" w:hAnsi="Arial" w:eastAsia="Arial" w:cs="Arial"/>
                <w:bCs/>
                <w:sz w:val="20"/>
                <w:szCs w:val="20"/>
              </w:rPr>
              <w:t xml:space="preserve">- CRUD operations functional </w:t>
            </w:r>
            <w:r>
              <w:rPr>
                <w:rFonts w:ascii="Arial" w:hAnsi="Arial" w:eastAsia="Arial" w:cs="Arial"/>
                <w:bCs/>
                <w:sz w:val="20"/>
                <w:szCs w:val="20"/>
              </w:rPr>
              <w:br w:type="textWrapping"/>
            </w:r>
            <w:r>
              <w:rPr>
                <w:rFonts w:ascii="Arial" w:hAnsi="Arial" w:eastAsia="Arial" w:cs="Arial"/>
                <w:bCs/>
                <w:sz w:val="20"/>
                <w:szCs w:val="20"/>
              </w:rPr>
              <w:t>- Tested on staging</w:t>
            </w:r>
          </w:p>
        </w:tc>
        <w:tc>
          <w:tcPr>
            <w:tcW w:w="0" w:type="auto"/>
          </w:tcPr>
          <w:p w14:paraId="16A31240">
            <w:pPr>
              <w:spacing w:after="0" w:line="240" w:lineRule="auto"/>
              <w:rPr>
                <w:rFonts w:ascii="Arial" w:hAnsi="Arial" w:eastAsia="Arial" w:cs="Arial"/>
                <w:bCs/>
                <w:sz w:val="20"/>
                <w:szCs w:val="20"/>
              </w:rPr>
            </w:pPr>
            <w:r>
              <w:rPr>
                <w:rFonts w:ascii="Arial" w:hAnsi="Arial" w:eastAsia="Arial" w:cs="Arial"/>
                <w:bCs/>
                <w:sz w:val="20"/>
                <w:szCs w:val="20"/>
              </w:rPr>
              <w:t>In Progress</w:t>
            </w:r>
          </w:p>
        </w:tc>
        <w:tc>
          <w:tcPr>
            <w:tcW w:w="0" w:type="auto"/>
          </w:tcPr>
          <w:p w14:paraId="08FFE4EA">
            <w:pPr>
              <w:spacing w:after="0" w:line="240" w:lineRule="auto"/>
              <w:rPr>
                <w:rFonts w:ascii="Arial" w:hAnsi="Arial" w:eastAsia="Arial" w:cs="Arial"/>
                <w:bCs/>
                <w:sz w:val="20"/>
                <w:szCs w:val="20"/>
              </w:rPr>
            </w:pPr>
            <w:r>
              <w:rPr>
                <w:rFonts w:ascii="Arial" w:hAnsi="Arial" w:eastAsia="Arial" w:cs="Arial"/>
                <w:bCs/>
                <w:sz w:val="20"/>
                <w:szCs w:val="20"/>
              </w:rPr>
              <w:t>Pending UI review</w:t>
            </w:r>
          </w:p>
        </w:tc>
      </w:tr>
      <w:tr w14:paraId="1671A6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dxa"/>
          </w:tcPr>
          <w:p w14:paraId="2749ABE8">
            <w:pPr>
              <w:spacing w:after="0" w:line="240" w:lineRule="auto"/>
              <w:rPr>
                <w:rFonts w:ascii="Arial" w:hAnsi="Arial" w:eastAsia="Arial" w:cs="Arial"/>
                <w:bCs/>
                <w:sz w:val="20"/>
                <w:szCs w:val="20"/>
              </w:rPr>
            </w:pPr>
            <w:r>
              <w:rPr>
                <w:rFonts w:ascii="Arial" w:hAnsi="Arial" w:eastAsia="Arial" w:cs="Arial"/>
                <w:bCs/>
                <w:sz w:val="20"/>
                <w:szCs w:val="20"/>
              </w:rPr>
              <w:t>Sprint 2</w:t>
            </w:r>
          </w:p>
        </w:tc>
        <w:tc>
          <w:tcPr>
            <w:tcW w:w="1367" w:type="dxa"/>
          </w:tcPr>
          <w:p w14:paraId="5054B22E">
            <w:pPr>
              <w:spacing w:after="0" w:line="240" w:lineRule="auto"/>
              <w:rPr>
                <w:rFonts w:ascii="Arial" w:hAnsi="Arial" w:eastAsia="Arial" w:cs="Arial"/>
                <w:bCs/>
                <w:sz w:val="20"/>
                <w:szCs w:val="20"/>
              </w:rPr>
            </w:pPr>
            <w:r>
              <w:rPr>
                <w:rFonts w:ascii="Arial" w:hAnsi="Arial" w:eastAsia="Arial" w:cs="Arial"/>
                <w:bCs/>
                <w:sz w:val="20"/>
                <w:szCs w:val="20"/>
              </w:rPr>
              <w:t>Shopping Cart</w:t>
            </w:r>
          </w:p>
        </w:tc>
        <w:tc>
          <w:tcPr>
            <w:tcW w:w="1282" w:type="dxa"/>
            <w:gridSpan w:val="2"/>
          </w:tcPr>
          <w:p w14:paraId="5C4472D0">
            <w:pPr>
              <w:spacing w:after="0" w:line="240" w:lineRule="auto"/>
              <w:rPr>
                <w:rFonts w:ascii="Arial" w:hAnsi="Arial" w:eastAsia="Arial" w:cs="Arial"/>
                <w:bCs/>
                <w:sz w:val="20"/>
                <w:szCs w:val="20"/>
              </w:rPr>
            </w:pPr>
            <w:r>
              <w:rPr>
                <w:rFonts w:ascii="Arial" w:hAnsi="Arial" w:eastAsia="Arial" w:cs="Arial"/>
                <w:bCs/>
                <w:sz w:val="20"/>
                <w:szCs w:val="20"/>
              </w:rPr>
              <w:t>F-4</w:t>
            </w:r>
          </w:p>
        </w:tc>
        <w:tc>
          <w:tcPr>
            <w:tcW w:w="1690" w:type="dxa"/>
          </w:tcPr>
          <w:p w14:paraId="48F5892D">
            <w:pPr>
              <w:spacing w:after="0" w:line="240" w:lineRule="auto"/>
              <w:rPr>
                <w:rFonts w:ascii="Arial" w:hAnsi="Arial" w:eastAsia="Arial" w:cs="Arial"/>
                <w:bCs/>
                <w:sz w:val="20"/>
                <w:szCs w:val="20"/>
              </w:rPr>
            </w:pPr>
            <w:r>
              <w:rPr>
                <w:rFonts w:ascii="Arial" w:hAnsi="Arial" w:eastAsia="Arial" w:cs="Arial"/>
                <w:bCs/>
                <w:sz w:val="20"/>
                <w:szCs w:val="20"/>
              </w:rPr>
              <w:t xml:space="preserve">- Add/remove items working </w:t>
            </w:r>
            <w:r>
              <w:rPr>
                <w:rFonts w:ascii="Arial" w:hAnsi="Arial" w:eastAsia="Arial" w:cs="Arial"/>
                <w:bCs/>
                <w:sz w:val="20"/>
                <w:szCs w:val="20"/>
              </w:rPr>
              <w:br w:type="textWrapping"/>
            </w:r>
            <w:r>
              <w:rPr>
                <w:rFonts w:ascii="Arial" w:hAnsi="Arial" w:eastAsia="Arial" w:cs="Arial"/>
                <w:bCs/>
                <w:sz w:val="20"/>
                <w:szCs w:val="20"/>
              </w:rPr>
              <w:t xml:space="preserve">- Cart persists in session </w:t>
            </w:r>
            <w:r>
              <w:rPr>
                <w:rFonts w:ascii="Arial" w:hAnsi="Arial" w:eastAsia="Arial" w:cs="Arial"/>
                <w:bCs/>
                <w:sz w:val="20"/>
                <w:szCs w:val="20"/>
              </w:rPr>
              <w:br w:type="textWrapping"/>
            </w:r>
            <w:r>
              <w:rPr>
                <w:rFonts w:ascii="Arial" w:hAnsi="Arial" w:eastAsia="Arial" w:cs="Arial"/>
                <w:bCs/>
                <w:sz w:val="20"/>
                <w:szCs w:val="20"/>
              </w:rPr>
              <w:t>- Unit tested</w:t>
            </w:r>
          </w:p>
        </w:tc>
        <w:tc>
          <w:tcPr>
            <w:tcW w:w="0" w:type="auto"/>
          </w:tcPr>
          <w:p w14:paraId="0E9C679B">
            <w:pPr>
              <w:spacing w:after="0" w:line="240" w:lineRule="auto"/>
              <w:rPr>
                <w:rFonts w:ascii="Arial" w:hAnsi="Arial" w:eastAsia="Arial" w:cs="Arial"/>
                <w:bCs/>
                <w:sz w:val="20"/>
                <w:szCs w:val="20"/>
              </w:rPr>
            </w:pPr>
            <w:r>
              <w:rPr>
                <w:rFonts w:ascii="Arial" w:hAnsi="Arial" w:eastAsia="Arial" w:cs="Arial"/>
                <w:bCs/>
                <w:sz w:val="20"/>
                <w:szCs w:val="20"/>
              </w:rPr>
              <w:t>In Progress</w:t>
            </w:r>
          </w:p>
        </w:tc>
        <w:tc>
          <w:tcPr>
            <w:tcW w:w="0" w:type="auto"/>
          </w:tcPr>
          <w:p w14:paraId="213F5A23">
            <w:pPr>
              <w:spacing w:after="0" w:line="240" w:lineRule="auto"/>
              <w:rPr>
                <w:rFonts w:ascii="Arial" w:hAnsi="Arial" w:eastAsia="Arial" w:cs="Arial"/>
                <w:bCs/>
                <w:sz w:val="20"/>
                <w:szCs w:val="20"/>
              </w:rPr>
            </w:pPr>
            <w:r>
              <w:rPr>
                <w:rFonts w:ascii="Arial" w:hAnsi="Arial" w:eastAsia="Arial" w:cs="Arial"/>
                <w:bCs/>
                <w:sz w:val="20"/>
                <w:szCs w:val="20"/>
              </w:rPr>
              <w:t>Needs integration with checkout</w:t>
            </w:r>
          </w:p>
        </w:tc>
      </w:tr>
      <w:tr w14:paraId="11D009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 w:type="dxa"/>
          </w:tcPr>
          <w:p w14:paraId="3E0FD149">
            <w:pPr>
              <w:spacing w:after="0" w:line="240" w:lineRule="auto"/>
              <w:rPr>
                <w:rFonts w:ascii="Arial" w:hAnsi="Arial" w:eastAsia="Arial" w:cs="Arial"/>
                <w:bCs/>
                <w:sz w:val="20"/>
                <w:szCs w:val="20"/>
              </w:rPr>
            </w:pPr>
            <w:r>
              <w:rPr>
                <w:rFonts w:ascii="Arial" w:hAnsi="Arial" w:eastAsia="Arial" w:cs="Arial"/>
                <w:bCs/>
                <w:sz w:val="20"/>
                <w:szCs w:val="20"/>
              </w:rPr>
              <w:t>Sprint 3</w:t>
            </w:r>
          </w:p>
        </w:tc>
        <w:tc>
          <w:tcPr>
            <w:tcW w:w="1367" w:type="dxa"/>
          </w:tcPr>
          <w:p w14:paraId="7FDCA479">
            <w:pPr>
              <w:spacing w:after="0" w:line="240" w:lineRule="auto"/>
              <w:rPr>
                <w:rFonts w:ascii="Arial" w:hAnsi="Arial" w:eastAsia="Arial" w:cs="Arial"/>
                <w:bCs/>
                <w:sz w:val="20"/>
                <w:szCs w:val="20"/>
              </w:rPr>
            </w:pPr>
            <w:r>
              <w:rPr>
                <w:rFonts w:ascii="Arial" w:hAnsi="Arial" w:eastAsia="Arial" w:cs="Arial"/>
                <w:bCs/>
                <w:sz w:val="20"/>
                <w:szCs w:val="20"/>
              </w:rPr>
              <w:t>Checkout &amp; Payment Integration</w:t>
            </w:r>
          </w:p>
        </w:tc>
        <w:tc>
          <w:tcPr>
            <w:tcW w:w="1282" w:type="dxa"/>
            <w:gridSpan w:val="2"/>
          </w:tcPr>
          <w:p w14:paraId="4E9EB6AF">
            <w:pPr>
              <w:spacing w:after="0" w:line="240" w:lineRule="auto"/>
              <w:rPr>
                <w:rFonts w:ascii="Arial" w:hAnsi="Arial" w:eastAsia="Arial" w:cs="Arial"/>
                <w:bCs/>
                <w:sz w:val="20"/>
                <w:szCs w:val="20"/>
              </w:rPr>
            </w:pPr>
            <w:r>
              <w:rPr>
                <w:rFonts w:ascii="Arial" w:hAnsi="Arial" w:eastAsia="Arial" w:cs="Arial"/>
                <w:bCs/>
                <w:sz w:val="20"/>
                <w:szCs w:val="20"/>
              </w:rPr>
              <w:t>IS-5, F-5</w:t>
            </w:r>
          </w:p>
        </w:tc>
        <w:tc>
          <w:tcPr>
            <w:tcW w:w="1690" w:type="dxa"/>
          </w:tcPr>
          <w:p w14:paraId="39D333D0">
            <w:pPr>
              <w:spacing w:after="0" w:line="240" w:lineRule="auto"/>
              <w:rPr>
                <w:rFonts w:ascii="Arial" w:hAnsi="Arial" w:eastAsia="Arial" w:cs="Arial"/>
                <w:bCs/>
                <w:sz w:val="20"/>
                <w:szCs w:val="20"/>
              </w:rPr>
            </w:pPr>
            <w:r>
              <w:rPr>
                <w:rFonts w:ascii="Arial" w:hAnsi="Arial" w:eastAsia="Arial" w:cs="Arial"/>
                <w:bCs/>
                <w:sz w:val="20"/>
                <w:szCs w:val="20"/>
              </w:rPr>
              <w:t xml:space="preserve">- Payment gateway connected </w:t>
            </w:r>
            <w:r>
              <w:rPr>
                <w:rFonts w:ascii="Arial" w:hAnsi="Arial" w:eastAsia="Arial" w:cs="Arial"/>
                <w:bCs/>
                <w:sz w:val="20"/>
                <w:szCs w:val="20"/>
              </w:rPr>
              <w:br w:type="textWrapping"/>
            </w:r>
            <w:r>
              <w:rPr>
                <w:rFonts w:ascii="Arial" w:hAnsi="Arial" w:eastAsia="Arial" w:cs="Arial"/>
                <w:bCs/>
                <w:sz w:val="20"/>
                <w:szCs w:val="20"/>
              </w:rPr>
              <w:t xml:space="preserve">- Security tested (SSL) </w:t>
            </w:r>
            <w:r>
              <w:rPr>
                <w:rFonts w:ascii="Arial" w:hAnsi="Arial" w:eastAsia="Arial" w:cs="Arial"/>
                <w:bCs/>
                <w:sz w:val="20"/>
                <w:szCs w:val="20"/>
              </w:rPr>
              <w:br w:type="textWrapping"/>
            </w:r>
            <w:r>
              <w:rPr>
                <w:rFonts w:ascii="Arial" w:hAnsi="Arial" w:eastAsia="Arial" w:cs="Arial"/>
                <w:bCs/>
                <w:sz w:val="20"/>
                <w:szCs w:val="20"/>
              </w:rPr>
              <w:t>- Error handling in place</w:t>
            </w:r>
          </w:p>
        </w:tc>
        <w:tc>
          <w:tcPr>
            <w:tcW w:w="0" w:type="auto"/>
          </w:tcPr>
          <w:p w14:paraId="76777D0A">
            <w:pPr>
              <w:spacing w:after="0" w:line="240" w:lineRule="auto"/>
              <w:rPr>
                <w:rFonts w:ascii="Arial" w:hAnsi="Arial" w:eastAsia="Arial" w:cs="Arial"/>
                <w:bCs/>
                <w:sz w:val="20"/>
                <w:szCs w:val="20"/>
              </w:rPr>
            </w:pPr>
            <w:r>
              <w:rPr>
                <w:rFonts w:ascii="Arial" w:hAnsi="Arial" w:eastAsia="Arial" w:cs="Arial"/>
                <w:bCs/>
                <w:sz w:val="20"/>
                <w:szCs w:val="20"/>
              </w:rPr>
              <w:t>Planned</w:t>
            </w:r>
          </w:p>
        </w:tc>
        <w:tc>
          <w:tcPr>
            <w:tcW w:w="0" w:type="auto"/>
          </w:tcPr>
          <w:p w14:paraId="6104D79A">
            <w:pPr>
              <w:spacing w:after="0" w:line="240" w:lineRule="auto"/>
              <w:rPr>
                <w:rFonts w:ascii="Arial" w:hAnsi="Arial" w:eastAsia="Arial" w:cs="Arial"/>
                <w:bCs/>
                <w:sz w:val="20"/>
                <w:szCs w:val="20"/>
              </w:rPr>
            </w:pPr>
            <w:r>
              <w:rPr>
                <w:rFonts w:ascii="Arial" w:hAnsi="Arial" w:eastAsia="Arial" w:cs="Arial"/>
                <w:bCs/>
                <w:sz w:val="20"/>
                <w:szCs w:val="20"/>
              </w:rPr>
              <w:t>To be developed in Sprint 3</w:t>
            </w:r>
          </w:p>
        </w:tc>
      </w:tr>
    </w:tbl>
    <w:p w14:paraId="4E775F1B">
      <w:pPr>
        <w:spacing w:line="480" w:lineRule="auto"/>
        <w:jc w:val="both"/>
        <w:rPr>
          <w:rFonts w:ascii="Arial" w:hAnsi="Arial" w:eastAsia="Arial" w:cs="Arial"/>
          <w:b/>
        </w:rPr>
      </w:pPr>
    </w:p>
    <w:p w14:paraId="67E0514D">
      <w:pPr>
        <w:jc w:val="center"/>
        <w:rPr>
          <w:rFonts w:ascii="Arial" w:hAnsi="Arial" w:eastAsia="Arial" w:cs="Arial"/>
          <w:i/>
        </w:rPr>
      </w:pPr>
      <w:r>
        <w:rPr>
          <w:rFonts w:ascii="Arial" w:hAnsi="Arial" w:eastAsia="Arial" w:cs="Arial"/>
          <w:i/>
        </w:rPr>
        <w:t>Table no. Increment</w:t>
      </w:r>
    </w:p>
    <w:p w14:paraId="54887888">
      <w:pPr>
        <w:spacing w:line="480" w:lineRule="auto"/>
        <w:ind w:left="720"/>
        <w:jc w:val="both"/>
        <w:rPr>
          <w:rFonts w:ascii="Arial" w:hAnsi="Arial" w:eastAsia="Arial" w:cs="Arial"/>
          <w:b/>
        </w:rPr>
      </w:pPr>
    </w:p>
    <w:p w14:paraId="1284DE90">
      <w:pPr>
        <w:spacing w:line="480" w:lineRule="auto"/>
        <w:ind w:left="720"/>
        <w:jc w:val="both"/>
        <w:rPr>
          <w:rFonts w:ascii="Arial" w:hAnsi="Arial" w:eastAsia="Arial" w:cs="Arial"/>
          <w:b/>
        </w:rPr>
      </w:pPr>
    </w:p>
    <w:p w14:paraId="53F36FD9">
      <w:pPr>
        <w:spacing w:line="480" w:lineRule="auto"/>
        <w:jc w:val="both"/>
        <w:rPr>
          <w:rFonts w:ascii="Arial" w:hAnsi="Arial" w:eastAsia="Arial" w:cs="Arial"/>
        </w:rPr>
      </w:pPr>
    </w:p>
    <w:p w14:paraId="3D16BC16">
      <w:pPr>
        <w:spacing w:line="480" w:lineRule="auto"/>
        <w:ind w:left="720"/>
        <w:jc w:val="both"/>
        <w:rPr>
          <w:rFonts w:ascii="Arial" w:hAnsi="Arial" w:eastAsia="Arial" w:cs="Arial"/>
          <w:sz w:val="26"/>
          <w:szCs w:val="26"/>
        </w:rPr>
      </w:pPr>
      <w:r>
        <w:rPr>
          <w:rFonts w:ascii="Arial" w:hAnsi="Arial" w:eastAsia="Arial" w:cs="Arial"/>
          <w:b/>
          <w:sz w:val="26"/>
          <w:szCs w:val="26"/>
        </w:rPr>
        <w:t>3.5 Microservices Architecture</w:t>
      </w:r>
    </w:p>
    <w:p w14:paraId="2C3A732E">
      <w:pPr>
        <w:spacing w:line="480" w:lineRule="auto"/>
        <w:ind w:left="720" w:firstLine="720"/>
        <w:jc w:val="both"/>
        <w:rPr>
          <w:rFonts w:ascii="Arial" w:hAnsi="Arial" w:eastAsia="Arial" w:cs="Arial"/>
        </w:rPr>
      </w:pPr>
      <w:r>
        <w:rPr>
          <w:rFonts w:hint="default" w:ascii="Arial" w:hAnsi="Arial" w:eastAsia="SimSun" w:cs="Arial"/>
          <w:i w:val="0"/>
          <w:iCs w:val="0"/>
          <w:color w:val="000000"/>
          <w:sz w:val="24"/>
          <w:szCs w:val="24"/>
          <w:u w:val="none"/>
          <w:vertAlign w:val="baseline"/>
          <w:lang w:val="en-PH"/>
        </w:rPr>
        <w:t>T</w:t>
      </w:r>
      <w:r>
        <w:rPr>
          <w:rFonts w:ascii="Arial" w:hAnsi="Arial" w:eastAsia="SimSun" w:cs="Arial"/>
          <w:i w:val="0"/>
          <w:iCs w:val="0"/>
          <w:color w:val="000000"/>
          <w:sz w:val="24"/>
          <w:szCs w:val="24"/>
          <w:u w:val="none"/>
          <w:vertAlign w:val="baseline"/>
        </w:rPr>
        <w:t xml:space="preserve">he PCMS may initially be developed using a simpler architecture due to project scope, </w:t>
      </w:r>
      <w:r>
        <w:rPr>
          <w:rFonts w:hint="default" w:ascii="Arial" w:hAnsi="Arial" w:eastAsia="SimSun" w:cs="Arial"/>
          <w:b/>
          <w:bCs/>
          <w:i w:val="0"/>
          <w:iCs w:val="0"/>
          <w:color w:val="000000"/>
          <w:sz w:val="24"/>
          <w:szCs w:val="24"/>
          <w:u w:val="none"/>
          <w:vertAlign w:val="baseline"/>
        </w:rPr>
        <w:t>Microservices Architecture (MSA)</w:t>
      </w:r>
      <w:r>
        <w:rPr>
          <w:rFonts w:hint="default" w:ascii="Arial" w:hAnsi="Arial" w:eastAsia="SimSun" w:cs="Arial"/>
          <w:i w:val="0"/>
          <w:iCs w:val="0"/>
          <w:color w:val="000000"/>
          <w:sz w:val="24"/>
          <w:szCs w:val="24"/>
          <w:u w:val="none"/>
          <w:vertAlign w:val="baseline"/>
        </w:rPr>
        <w:t xml:space="preserve"> offers a long-term vision for scalability, modularity, and integration with future LGU systems.</w:t>
      </w:r>
      <w:r>
        <w:rPr>
          <w:rFonts w:hint="default" w:ascii="Arial" w:hAnsi="Arial" w:eastAsia="Arial"/>
        </w:rPr>
        <w:t>.</w:t>
      </w:r>
    </w:p>
    <w:p w14:paraId="3099CDB4">
      <w:pPr>
        <w:spacing w:line="480" w:lineRule="auto"/>
        <w:ind w:left="720"/>
        <w:jc w:val="center"/>
        <w:rPr>
          <w:rFonts w:ascii="Arial" w:hAnsi="Arial" w:eastAsia="Arial" w:cs="Arial"/>
          <w:i/>
        </w:rPr>
      </w:pPr>
      <w:r>
        <w:rPr>
          <w:rFonts w:ascii="Arial" w:hAnsi="Arial" w:eastAsia="Arial" w:cs="Arial"/>
          <w:i/>
        </w:rPr>
        <w:drawing>
          <wp:anchor distT="0" distB="0" distL="114300" distR="114300" simplePos="0" relativeHeight="251659264" behindDoc="0" locked="0" layoutInCell="1" allowOverlap="1">
            <wp:simplePos x="0" y="0"/>
            <wp:positionH relativeFrom="column">
              <wp:posOffset>231775</wp:posOffset>
            </wp:positionH>
            <wp:positionV relativeFrom="paragraph">
              <wp:posOffset>7620</wp:posOffset>
            </wp:positionV>
            <wp:extent cx="4296410" cy="2755900"/>
            <wp:effectExtent l="0" t="0" r="8890" b="6985"/>
            <wp:wrapNone/>
            <wp:docPr id="68087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71658"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296682" cy="2755743"/>
                    </a:xfrm>
                    <a:prstGeom prst="rect">
                      <a:avLst/>
                    </a:prstGeom>
                  </pic:spPr>
                </pic:pic>
              </a:graphicData>
            </a:graphic>
          </wp:anchor>
        </w:drawing>
      </w:r>
    </w:p>
    <w:p w14:paraId="17753887">
      <w:pPr>
        <w:spacing w:line="480" w:lineRule="auto"/>
        <w:ind w:left="720"/>
        <w:jc w:val="both"/>
        <w:rPr>
          <w:rFonts w:ascii="Arial" w:hAnsi="Arial" w:eastAsia="Arial" w:cs="Arial"/>
          <w:i/>
        </w:rPr>
      </w:pPr>
    </w:p>
    <w:p w14:paraId="0706471F">
      <w:pPr>
        <w:spacing w:line="480" w:lineRule="auto"/>
        <w:ind w:left="720"/>
        <w:jc w:val="both"/>
        <w:rPr>
          <w:rFonts w:ascii="Arial" w:hAnsi="Arial" w:eastAsia="Arial" w:cs="Arial"/>
          <w:i/>
        </w:rPr>
      </w:pPr>
    </w:p>
    <w:p w14:paraId="16E32CF5">
      <w:pPr>
        <w:spacing w:line="480" w:lineRule="auto"/>
        <w:ind w:left="720"/>
        <w:jc w:val="both"/>
        <w:rPr>
          <w:rFonts w:ascii="Arial" w:hAnsi="Arial" w:eastAsia="Arial" w:cs="Arial"/>
          <w:i/>
        </w:rPr>
      </w:pPr>
    </w:p>
    <w:p w14:paraId="40A85662">
      <w:pPr>
        <w:spacing w:line="480" w:lineRule="auto"/>
        <w:ind w:left="720"/>
        <w:jc w:val="both"/>
        <w:rPr>
          <w:rFonts w:ascii="Arial" w:hAnsi="Arial" w:eastAsia="Arial" w:cs="Arial"/>
          <w:i/>
        </w:rPr>
      </w:pPr>
    </w:p>
    <w:p w14:paraId="3E3B2173">
      <w:pPr>
        <w:spacing w:line="480" w:lineRule="auto"/>
        <w:ind w:left="720"/>
        <w:jc w:val="both"/>
        <w:rPr>
          <w:rFonts w:ascii="Arial" w:hAnsi="Arial" w:eastAsia="Arial" w:cs="Arial"/>
          <w:i/>
        </w:rPr>
      </w:pPr>
    </w:p>
    <w:p w14:paraId="0F2DC6BF">
      <w:pPr>
        <w:spacing w:line="480" w:lineRule="auto"/>
        <w:ind w:left="720"/>
        <w:jc w:val="both"/>
        <w:rPr>
          <w:rFonts w:ascii="Arial" w:hAnsi="Arial" w:eastAsia="Arial" w:cs="Arial"/>
          <w:i/>
        </w:rPr>
      </w:pPr>
    </w:p>
    <w:p w14:paraId="6420F227">
      <w:pPr>
        <w:spacing w:line="480" w:lineRule="auto"/>
        <w:ind w:left="720"/>
        <w:jc w:val="center"/>
        <w:rPr>
          <w:rFonts w:ascii="Arial" w:hAnsi="Arial" w:eastAsia="Arial" w:cs="Arial"/>
          <w:highlight w:val="yellow"/>
        </w:rPr>
      </w:pPr>
      <w:r>
        <w:rPr>
          <w:rFonts w:ascii="Arial" w:hAnsi="Arial" w:eastAsia="Arial" w:cs="Arial"/>
          <w:i/>
          <w:highlight w:val="yellow"/>
        </w:rPr>
        <w:t>Figure no. 3 Microservices Diagram</w:t>
      </w:r>
    </w:p>
    <w:p w14:paraId="40359EFC">
      <w:pPr>
        <w:spacing w:line="480" w:lineRule="auto"/>
        <w:ind w:left="720"/>
        <w:jc w:val="both"/>
        <w:rPr>
          <w:rFonts w:ascii="Arial" w:hAnsi="Arial" w:eastAsia="Arial" w:cs="Arial"/>
          <w:i/>
        </w:rPr>
      </w:pPr>
    </w:p>
    <w:p w14:paraId="0BCBAC57">
      <w:pPr>
        <w:spacing w:line="480" w:lineRule="auto"/>
        <w:ind w:left="720"/>
        <w:jc w:val="both"/>
        <w:rPr>
          <w:rFonts w:ascii="Arial" w:hAnsi="Arial" w:eastAsia="Arial" w:cs="Arial"/>
          <w:i/>
        </w:rPr>
      </w:pPr>
    </w:p>
    <w:p w14:paraId="24406B6D">
      <w:pPr>
        <w:spacing w:line="480" w:lineRule="auto"/>
        <w:ind w:left="720"/>
        <w:jc w:val="both"/>
        <w:rPr>
          <w:rFonts w:ascii="Arial" w:hAnsi="Arial" w:eastAsia="Arial" w:cs="Arial"/>
          <w:i/>
        </w:rPr>
      </w:pPr>
    </w:p>
    <w:p w14:paraId="37A73C16">
      <w:pPr>
        <w:spacing w:line="480" w:lineRule="auto"/>
        <w:ind w:left="720"/>
        <w:jc w:val="both"/>
        <w:rPr>
          <w:rFonts w:ascii="Arial" w:hAnsi="Arial" w:eastAsia="Arial" w:cs="Arial"/>
        </w:rPr>
      </w:pPr>
      <w:r>
        <w:rPr>
          <w:rFonts w:ascii="Arial" w:hAnsi="Arial" w:eastAsia="Arial" w:cs="Arial"/>
          <w:i/>
        </w:rPr>
        <w:drawing>
          <wp:inline distT="0" distB="0" distL="0" distR="0">
            <wp:extent cx="3724910" cy="2303780"/>
            <wp:effectExtent l="0" t="0" r="8890" b="1270"/>
            <wp:docPr id="1917116130" name="Picture 1" descr="A diagram of a communication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16130" name="Picture 1" descr="A diagram of a communication pattern&#10;&#10;AI-generated content may be incorrect."/>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725182" cy="2304280"/>
                    </a:xfrm>
                    <a:prstGeom prst="rect">
                      <a:avLst/>
                    </a:prstGeom>
                  </pic:spPr>
                </pic:pic>
              </a:graphicData>
            </a:graphic>
          </wp:inline>
        </w:drawing>
      </w:r>
    </w:p>
    <w:p w14:paraId="6C7AFC78">
      <w:pPr>
        <w:spacing w:line="480" w:lineRule="auto"/>
        <w:ind w:left="720"/>
        <w:jc w:val="center"/>
        <w:rPr>
          <w:rFonts w:ascii="Arial" w:hAnsi="Arial" w:eastAsia="Arial" w:cs="Arial"/>
          <w:i/>
        </w:rPr>
      </w:pPr>
      <w:r>
        <w:rPr>
          <w:rFonts w:ascii="Arial" w:hAnsi="Arial" w:eastAsia="Arial" w:cs="Arial"/>
          <w:i/>
        </w:rPr>
        <w:t>Figure no. 4 Communication Pattern for Microservices</w:t>
      </w:r>
    </w:p>
    <w:p w14:paraId="4E96B1F4">
      <w:pPr>
        <w:spacing w:after="0" w:line="480" w:lineRule="auto"/>
        <w:ind w:left="1440"/>
        <w:jc w:val="both"/>
        <w:rPr>
          <w:rFonts w:ascii="Arial" w:hAnsi="Arial" w:eastAsia="Arial" w:cs="Arial"/>
        </w:rPr>
      </w:pPr>
      <w:r>
        <w:rPr>
          <w:rFonts w:ascii="Arial" w:hAnsi="Arial" w:eastAsia="Arial" w:cs="Arial"/>
        </w:rPr>
        <w:t xml:space="preserve">Here’s the </w:t>
      </w:r>
      <w:r>
        <w:rPr>
          <w:rFonts w:ascii="Arial" w:hAnsi="Arial" w:eastAsia="Arial" w:cs="Arial"/>
          <w:b/>
          <w:bCs/>
        </w:rPr>
        <w:t>communication pattern diagram</w:t>
      </w:r>
      <w:r>
        <w:rPr>
          <w:rFonts w:ascii="Arial" w:hAnsi="Arial" w:eastAsia="Arial" w:cs="Arial"/>
        </w:rPr>
        <w:t xml:space="preserve"> for an e-commerce microservices system:</w:t>
      </w:r>
    </w:p>
    <w:p w14:paraId="0635B9CE">
      <w:pPr>
        <w:numPr>
          <w:ilvl w:val="0"/>
          <w:numId w:val="1"/>
        </w:numPr>
        <w:tabs>
          <w:tab w:val="left" w:pos="1440"/>
          <w:tab w:val="clear" w:pos="720"/>
        </w:tabs>
        <w:spacing w:after="0" w:line="480" w:lineRule="auto"/>
        <w:ind w:left="1440"/>
        <w:jc w:val="both"/>
        <w:rPr>
          <w:rFonts w:ascii="Arial" w:hAnsi="Arial" w:eastAsia="Arial" w:cs="Arial"/>
        </w:rPr>
      </w:pPr>
      <w:r>
        <w:rPr>
          <w:rFonts w:ascii="Segoe UI Emoji" w:hAnsi="Segoe UI Emoji" w:eastAsia="Arial" w:cs="Segoe UI Emoji"/>
        </w:rPr>
        <w:t>🔵</w:t>
      </w:r>
      <w:r>
        <w:rPr>
          <w:rFonts w:ascii="Arial" w:hAnsi="Arial" w:eastAsia="Arial" w:cs="Arial"/>
        </w:rPr>
        <w:t xml:space="preserve"> </w:t>
      </w:r>
      <w:r>
        <w:rPr>
          <w:rFonts w:ascii="Arial" w:hAnsi="Arial" w:eastAsia="Arial" w:cs="Arial"/>
          <w:b/>
          <w:bCs/>
        </w:rPr>
        <w:t>Blue solid lines</w:t>
      </w:r>
      <w:r>
        <w:rPr>
          <w:rFonts w:ascii="Arial" w:hAnsi="Arial" w:eastAsia="Arial" w:cs="Arial"/>
        </w:rPr>
        <w:t xml:space="preserve"> → </w:t>
      </w:r>
      <w:r>
        <w:rPr>
          <w:rFonts w:ascii="Arial" w:hAnsi="Arial" w:eastAsia="Arial" w:cs="Arial"/>
          <w:b/>
          <w:bCs/>
        </w:rPr>
        <w:t>Synchronous (Request/Response)</w:t>
      </w:r>
      <w:r>
        <w:rPr>
          <w:rFonts w:ascii="Arial" w:hAnsi="Arial" w:eastAsia="Arial" w:cs="Arial"/>
        </w:rPr>
        <w:t xml:space="preserve"> calls (e.g., login, product search, payment validation).</w:t>
      </w:r>
    </w:p>
    <w:p w14:paraId="5625D758">
      <w:pPr>
        <w:numPr>
          <w:ilvl w:val="0"/>
          <w:numId w:val="1"/>
        </w:numPr>
        <w:tabs>
          <w:tab w:val="left" w:pos="1440"/>
          <w:tab w:val="clear" w:pos="720"/>
        </w:tabs>
        <w:spacing w:after="0" w:line="480" w:lineRule="auto"/>
        <w:ind w:left="1440"/>
        <w:jc w:val="both"/>
        <w:rPr>
          <w:rFonts w:ascii="Arial" w:hAnsi="Arial" w:eastAsia="Arial" w:cs="Arial"/>
        </w:rPr>
      </w:pPr>
      <w:r>
        <w:rPr>
          <w:rFonts w:ascii="Segoe UI Emoji" w:hAnsi="Segoe UI Emoji" w:eastAsia="Arial" w:cs="Segoe UI Emoji"/>
        </w:rPr>
        <w:t>🟢</w:t>
      </w:r>
      <w:r>
        <w:rPr>
          <w:rFonts w:ascii="Arial" w:hAnsi="Arial" w:eastAsia="Arial" w:cs="Arial"/>
        </w:rPr>
        <w:t xml:space="preserve"> </w:t>
      </w:r>
      <w:r>
        <w:rPr>
          <w:rFonts w:ascii="Arial" w:hAnsi="Arial" w:eastAsia="Arial" w:cs="Arial"/>
          <w:b/>
          <w:bCs/>
        </w:rPr>
        <w:t>Green dashed lines</w:t>
      </w:r>
      <w:r>
        <w:rPr>
          <w:rFonts w:ascii="Arial" w:hAnsi="Arial" w:eastAsia="Arial" w:cs="Arial"/>
        </w:rPr>
        <w:t xml:space="preserve"> → </w:t>
      </w:r>
      <w:r>
        <w:rPr>
          <w:rFonts w:ascii="Arial" w:hAnsi="Arial" w:eastAsia="Arial" w:cs="Arial"/>
          <w:b/>
          <w:bCs/>
        </w:rPr>
        <w:t>Asynchronous (Event-driven)</w:t>
      </w:r>
      <w:r>
        <w:rPr>
          <w:rFonts w:ascii="Arial" w:hAnsi="Arial" w:eastAsia="Arial" w:cs="Arial"/>
        </w:rPr>
        <w:t xml:space="preserve"> interactions (e.g., order triggers stock updates, shipping, notifications).</w:t>
      </w:r>
    </w:p>
    <w:p w14:paraId="65E99F71">
      <w:pPr>
        <w:spacing w:line="480" w:lineRule="auto"/>
        <w:ind w:left="720"/>
        <w:rPr>
          <w:rFonts w:ascii="Arial" w:hAnsi="Arial" w:eastAsia="Arial" w:cs="Arial"/>
        </w:rPr>
      </w:pPr>
    </w:p>
    <w:p w14:paraId="51309F4A">
      <w:pPr>
        <w:spacing w:line="480" w:lineRule="auto"/>
        <w:ind w:left="720"/>
        <w:rPr>
          <w:rFonts w:ascii="Arial" w:hAnsi="Arial" w:eastAsia="Arial" w:cs="Arial"/>
        </w:rPr>
      </w:pPr>
    </w:p>
    <w:p w14:paraId="44D13FFA">
      <w:pPr>
        <w:spacing w:line="480" w:lineRule="auto"/>
        <w:ind w:left="720"/>
        <w:rPr>
          <w:rFonts w:ascii="Arial" w:hAnsi="Arial" w:eastAsia="Arial" w:cs="Arial"/>
        </w:rPr>
      </w:pPr>
    </w:p>
    <w:p w14:paraId="775D201C">
      <w:pPr>
        <w:spacing w:line="480" w:lineRule="auto"/>
        <w:ind w:left="720"/>
        <w:rPr>
          <w:rFonts w:ascii="Arial" w:hAnsi="Arial" w:eastAsia="Arial" w:cs="Arial"/>
        </w:rPr>
      </w:pPr>
    </w:p>
    <w:p w14:paraId="68672906">
      <w:pPr>
        <w:spacing w:after="0" w:line="480" w:lineRule="auto"/>
        <w:ind w:left="1440"/>
        <w:jc w:val="both"/>
        <w:rPr>
          <w:rFonts w:ascii="Arial" w:hAnsi="Arial" w:eastAsia="Arial" w:cs="Arial"/>
        </w:rPr>
      </w:pPr>
      <w:r>
        <w:rPr>
          <w:rFonts w:ascii="Arial" w:hAnsi="Arial" w:eastAsia="Arial" w:cs="Arial"/>
        </w:rPr>
        <w:t>Dfd level 1</w:t>
      </w:r>
    </w:p>
    <w:p w14:paraId="66FC1441">
      <w:pPr>
        <w:spacing w:after="0" w:line="480" w:lineRule="auto"/>
        <w:ind w:left="720"/>
        <w:jc w:val="both"/>
        <w:rPr>
          <w:rFonts w:ascii="Arial" w:hAnsi="Arial" w:eastAsia="Arial" w:cs="Arial"/>
          <w:b/>
          <w:bCs/>
        </w:rPr>
      </w:pPr>
      <w:r>
        <w:rPr>
          <w:rFonts w:ascii="Arial" w:hAnsi="Arial" w:eastAsia="Arial" w:cs="Arial"/>
          <w:b/>
          <w:bCs/>
        </w:rPr>
        <w:t>Level 1 DFD (Context Diagram)</w:t>
      </w:r>
    </w:p>
    <w:p w14:paraId="6FA1F3F4">
      <w:pPr>
        <w:spacing w:after="0" w:line="480" w:lineRule="auto"/>
        <w:ind w:left="720"/>
        <w:jc w:val="both"/>
        <w:rPr>
          <w:rFonts w:ascii="Arial" w:hAnsi="Arial" w:eastAsia="Arial" w:cs="Arial"/>
        </w:rPr>
      </w:pPr>
      <w:r>
        <w:rPr>
          <w:rFonts w:ascii="Arial" w:hAnsi="Arial" w:eastAsia="Arial" w:cs="Arial"/>
        </w:rPr>
        <w:t xml:space="preserve">This shows the </w:t>
      </w:r>
      <w:r>
        <w:rPr>
          <w:rFonts w:ascii="Arial" w:hAnsi="Arial" w:eastAsia="Arial" w:cs="Arial"/>
          <w:b/>
          <w:bCs/>
        </w:rPr>
        <w:t>entire e-commerce system as one process</w:t>
      </w:r>
      <w:r>
        <w:rPr>
          <w:rFonts w:ascii="Arial" w:hAnsi="Arial" w:eastAsia="Arial" w:cs="Arial"/>
        </w:rPr>
        <w:t xml:space="preserve"> and how external entities interact with it.</w:t>
      </w:r>
    </w:p>
    <w:p w14:paraId="3318B886">
      <w:pPr>
        <w:numPr>
          <w:ilvl w:val="0"/>
          <w:numId w:val="2"/>
        </w:numPr>
        <w:spacing w:after="0" w:line="480" w:lineRule="auto"/>
        <w:jc w:val="both"/>
        <w:rPr>
          <w:rFonts w:ascii="Arial" w:hAnsi="Arial" w:eastAsia="Arial" w:cs="Arial"/>
        </w:rPr>
      </w:pPr>
      <w:r>
        <w:rPr>
          <w:rFonts w:ascii="Arial" w:hAnsi="Arial" w:eastAsia="Arial" w:cs="Arial"/>
          <w:b/>
          <w:bCs/>
        </w:rPr>
        <w:t>External Entity:</w:t>
      </w:r>
      <w:r>
        <w:rPr>
          <w:rFonts w:ascii="Arial" w:hAnsi="Arial" w:eastAsia="Arial" w:cs="Arial"/>
        </w:rPr>
        <w:t xml:space="preserve"> Customer</w:t>
      </w:r>
    </w:p>
    <w:p w14:paraId="566BC146">
      <w:pPr>
        <w:numPr>
          <w:ilvl w:val="0"/>
          <w:numId w:val="2"/>
        </w:numPr>
        <w:spacing w:after="0" w:line="480" w:lineRule="auto"/>
        <w:jc w:val="both"/>
        <w:rPr>
          <w:rFonts w:ascii="Arial" w:hAnsi="Arial" w:eastAsia="Arial" w:cs="Arial"/>
        </w:rPr>
      </w:pPr>
      <w:r>
        <w:rPr>
          <w:rFonts w:ascii="Arial" w:hAnsi="Arial" w:eastAsia="Arial" w:cs="Arial"/>
          <w:b/>
          <w:bCs/>
        </w:rPr>
        <w:t>System (Process):</w:t>
      </w:r>
      <w:r>
        <w:rPr>
          <w:rFonts w:ascii="Arial" w:hAnsi="Arial" w:eastAsia="Arial" w:cs="Arial"/>
        </w:rPr>
        <w:t xml:space="preserve"> E-commerce Microservices System</w:t>
      </w:r>
    </w:p>
    <w:p w14:paraId="7EE2770A">
      <w:pPr>
        <w:numPr>
          <w:ilvl w:val="0"/>
          <w:numId w:val="2"/>
        </w:numPr>
        <w:spacing w:after="0" w:line="480" w:lineRule="auto"/>
        <w:jc w:val="both"/>
        <w:rPr>
          <w:rFonts w:ascii="Arial" w:hAnsi="Arial" w:eastAsia="Arial" w:cs="Arial"/>
        </w:rPr>
      </w:pPr>
      <w:r>
        <w:rPr>
          <w:rFonts w:ascii="Arial" w:hAnsi="Arial" w:eastAsia="Arial" w:cs="Arial"/>
          <w:b/>
          <w:bCs/>
        </w:rPr>
        <w:t>Data Stores:</w:t>
      </w:r>
      <w:r>
        <w:rPr>
          <w:rFonts w:ascii="Arial" w:hAnsi="Arial" w:eastAsia="Arial" w:cs="Arial"/>
        </w:rPr>
        <w:t xml:space="preserve"> Account DB, Inventory DB, Order DB, Payment DB</w:t>
      </w:r>
    </w:p>
    <w:p w14:paraId="50FDA7F4">
      <w:pPr>
        <w:numPr>
          <w:ilvl w:val="0"/>
          <w:numId w:val="2"/>
        </w:numPr>
        <w:spacing w:after="0" w:line="480" w:lineRule="auto"/>
        <w:jc w:val="both"/>
        <w:rPr>
          <w:rFonts w:ascii="Arial" w:hAnsi="Arial" w:eastAsia="Arial" w:cs="Arial"/>
        </w:rPr>
      </w:pPr>
      <w:r>
        <w:rPr>
          <w:rFonts w:ascii="Arial" w:hAnsi="Arial" w:eastAsia="Arial" w:cs="Arial"/>
          <w:b/>
          <w:bCs/>
        </w:rPr>
        <w:t>Data Flows:</w:t>
      </w:r>
      <w:r>
        <w:rPr>
          <w:rFonts w:ascii="Arial" w:hAnsi="Arial" w:eastAsia="Arial" w:cs="Arial"/>
        </w:rPr>
        <w:t xml:space="preserve"> Login, Browse Products, Place Order, Make Payment, Receive Notification, Shipping Info</w:t>
      </w:r>
    </w:p>
    <w:p w14:paraId="337FDA9A">
      <w:pPr>
        <w:spacing w:line="480" w:lineRule="auto"/>
        <w:ind w:left="720"/>
        <w:jc w:val="both"/>
        <w:rPr>
          <w:rFonts w:ascii="Arial" w:hAnsi="Arial" w:eastAsia="Arial" w:cs="Arial"/>
        </w:rPr>
      </w:pPr>
      <w:r>
        <w:rPr>
          <w:rFonts w:ascii="Arial" w:hAnsi="Arial" w:eastAsia="Arial" w:cs="Arial"/>
          <w:i/>
        </w:rPr>
        <w:drawing>
          <wp:inline distT="0" distB="0" distL="0" distR="0">
            <wp:extent cx="3724910" cy="2303780"/>
            <wp:effectExtent l="0" t="0" r="8890" b="1270"/>
            <wp:docPr id="1216816674" name="Picture 1" descr="A diagram of a communication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16674" name="Picture 1" descr="A diagram of a communication pattern&#10;&#10;AI-generated content may be incorrect."/>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725182" cy="2304280"/>
                    </a:xfrm>
                    <a:prstGeom prst="rect">
                      <a:avLst/>
                    </a:prstGeom>
                  </pic:spPr>
                </pic:pic>
              </a:graphicData>
            </a:graphic>
          </wp:inline>
        </w:drawing>
      </w:r>
    </w:p>
    <w:p w14:paraId="6BAC692E">
      <w:pPr>
        <w:spacing w:line="480" w:lineRule="auto"/>
        <w:ind w:left="720"/>
        <w:rPr>
          <w:rFonts w:ascii="Arial" w:hAnsi="Arial" w:eastAsia="Arial" w:cs="Arial"/>
          <w:i/>
          <w:highlight w:val="yellow"/>
        </w:rPr>
      </w:pPr>
      <w:r>
        <w:rPr>
          <w:rFonts w:ascii="Arial" w:hAnsi="Arial" w:eastAsia="Arial" w:cs="Arial"/>
          <w:i/>
          <w:highlight w:val="yellow"/>
        </w:rPr>
        <w:t>Figure no. 5 Data Flow Diagram for Microservices</w:t>
      </w:r>
    </w:p>
    <w:p w14:paraId="6A2EAF55">
      <w:pPr>
        <w:spacing w:line="480" w:lineRule="auto"/>
        <w:jc w:val="both"/>
        <w:rPr>
          <w:rFonts w:ascii="Arial" w:hAnsi="Arial" w:eastAsia="Arial" w:cs="Arial"/>
        </w:rPr>
      </w:pPr>
    </w:p>
    <w:p w14:paraId="2E981FAF">
      <w:pPr>
        <w:spacing w:line="480" w:lineRule="auto"/>
        <w:jc w:val="both"/>
        <w:rPr>
          <w:rFonts w:ascii="Arial" w:hAnsi="Arial" w:eastAsia="Arial" w:cs="Arial"/>
        </w:rPr>
      </w:pPr>
    </w:p>
    <w:p w14:paraId="230F3F48">
      <w:pPr>
        <w:spacing w:line="480" w:lineRule="auto"/>
        <w:jc w:val="both"/>
        <w:rPr>
          <w:rFonts w:ascii="Arial" w:hAnsi="Arial" w:eastAsia="Arial" w:cs="Arial"/>
        </w:rPr>
      </w:pPr>
    </w:p>
    <w:p w14:paraId="1C092FB7">
      <w:pPr>
        <w:spacing w:line="480" w:lineRule="auto"/>
        <w:ind w:left="720"/>
        <w:jc w:val="both"/>
        <w:rPr>
          <w:rFonts w:ascii="Arial" w:hAnsi="Arial" w:eastAsia="Arial" w:cs="Arial"/>
          <w:sz w:val="26"/>
          <w:szCs w:val="26"/>
        </w:rPr>
      </w:pPr>
      <w:r>
        <w:rPr>
          <w:rFonts w:ascii="Arial" w:hAnsi="Arial" w:eastAsia="Arial" w:cs="Arial"/>
          <w:b/>
          <w:sz w:val="26"/>
          <w:szCs w:val="26"/>
        </w:rPr>
        <w:t>3.6 DevOps Implementation </w:t>
      </w:r>
    </w:p>
    <w:p w14:paraId="149FC24D">
      <w:pPr>
        <w:pBdr>
          <w:top w:val="none" w:color="auto" w:sz="0" w:space="0"/>
          <w:left w:val="none" w:color="auto" w:sz="0" w:space="0"/>
          <w:bottom w:val="none" w:color="auto" w:sz="0" w:space="0"/>
          <w:right w:val="none" w:color="auto" w:sz="0" w:space="0"/>
          <w:between w:val="none" w:color="auto" w:sz="0" w:space="0"/>
        </w:pBdr>
        <w:spacing w:line="480" w:lineRule="auto"/>
        <w:ind w:left="1440"/>
        <w:jc w:val="both"/>
        <w:rPr>
          <w:rFonts w:ascii="Arial" w:hAnsi="Arial" w:eastAsia="Arial" w:cs="Arial"/>
        </w:rPr>
      </w:pPr>
      <w:r>
        <w:rPr>
          <w:rFonts w:hint="default" w:ascii="Arial" w:hAnsi="Arial" w:eastAsia="Arial"/>
        </w:rPr>
        <w:t>DevOps combines IT operations (Ops) with software development (Dev) to improve collaboration, expedite delivery, and increase the dependability of public consultation platforms. It uses techniques like infrastructure as code (IaC), continuous integration/continuous deployment (CI/CD), and automated monitoring to meet the particular requirements of government-led engagement tools, such as scalability, security, transparency, and adherence to public sector rules.</w:t>
      </w:r>
    </w:p>
    <w:p w14:paraId="4FEDAFE1">
      <w:pPr>
        <w:spacing w:line="480" w:lineRule="auto"/>
        <w:jc w:val="center"/>
        <w:rPr>
          <w:rFonts w:ascii="Arial" w:hAnsi="Arial" w:eastAsia="Arial" w:cs="Arial"/>
          <w:i/>
        </w:rPr>
      </w:pPr>
      <w:r>
        <w:rPr>
          <w:rFonts w:ascii="Arial" w:hAnsi="Arial" w:eastAsia="Arial" w:cs="Arial"/>
          <w:i/>
        </w:rPr>
        <w:drawing>
          <wp:inline distT="0" distB="0" distL="0" distR="0">
            <wp:extent cx="4867910" cy="1990725"/>
            <wp:effectExtent l="0" t="0" r="0" b="9525"/>
            <wp:docPr id="151249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99343" name="Picture 1"/>
                    <pic:cNvPicPr>
                      <a:picLocks noChangeAspect="1"/>
                    </pic:cNvPicPr>
                  </pic:nvPicPr>
                  <pic:blipFill>
                    <a:blip r:embed="rId11"/>
                    <a:stretch>
                      <a:fillRect/>
                    </a:stretch>
                  </pic:blipFill>
                  <pic:spPr>
                    <a:xfrm>
                      <a:off x="0" y="0"/>
                      <a:ext cx="4867954" cy="1991003"/>
                    </a:xfrm>
                    <a:prstGeom prst="rect">
                      <a:avLst/>
                    </a:prstGeom>
                  </pic:spPr>
                </pic:pic>
              </a:graphicData>
            </a:graphic>
          </wp:inline>
        </w:drawing>
      </w:r>
    </w:p>
    <w:p w14:paraId="6C813582">
      <w:pPr>
        <w:spacing w:line="480" w:lineRule="auto"/>
        <w:ind w:left="720"/>
        <w:jc w:val="center"/>
        <w:rPr>
          <w:rFonts w:ascii="Arial" w:hAnsi="Arial" w:eastAsia="Arial" w:cs="Arial"/>
          <w:highlight w:val="yellow"/>
        </w:rPr>
      </w:pPr>
      <w:r>
        <w:rPr>
          <w:rFonts w:ascii="Arial" w:hAnsi="Arial" w:eastAsia="Arial" w:cs="Arial"/>
          <w:i/>
          <w:highlight w:val="yellow"/>
        </w:rPr>
        <w:t>Figure no. 6 CI/CD Pipeline</w:t>
      </w:r>
    </w:p>
    <w:p w14:paraId="00823DEE">
      <w:pPr>
        <w:spacing w:line="480" w:lineRule="auto"/>
        <w:jc w:val="center"/>
        <w:rPr>
          <w:rFonts w:ascii="Arial" w:hAnsi="Arial" w:eastAsia="Arial" w:cs="Arial"/>
          <w:highlight w:val="yellow"/>
        </w:rPr>
      </w:pPr>
      <w:r>
        <w:rPr>
          <w:rFonts w:ascii="Arial" w:hAnsi="Arial" w:eastAsia="Arial" w:cs="Arial"/>
        </w:rPr>
        <w:drawing>
          <wp:inline distT="0" distB="0" distL="0" distR="0">
            <wp:extent cx="4476750" cy="2228850"/>
            <wp:effectExtent l="0" t="0" r="0" b="0"/>
            <wp:docPr id="984590734"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90734" name="Picture 1" descr="A diagram of a software development&#10;&#10;AI-generated content may be incorrect."/>
                    <pic:cNvPicPr>
                      <a:picLocks noChangeAspect="1"/>
                    </pic:cNvPicPr>
                  </pic:nvPicPr>
                  <pic:blipFill>
                    <a:blip r:embed="rId12"/>
                    <a:stretch>
                      <a:fillRect/>
                    </a:stretch>
                  </pic:blipFill>
                  <pic:spPr>
                    <a:xfrm>
                      <a:off x="0" y="0"/>
                      <a:ext cx="4477375" cy="2229161"/>
                    </a:xfrm>
                    <a:prstGeom prst="rect">
                      <a:avLst/>
                    </a:prstGeom>
                  </pic:spPr>
                </pic:pic>
              </a:graphicData>
            </a:graphic>
          </wp:inline>
        </w:drawing>
      </w:r>
    </w:p>
    <w:p w14:paraId="33EEB636">
      <w:pPr>
        <w:spacing w:line="480" w:lineRule="auto"/>
        <w:ind w:left="720"/>
        <w:jc w:val="center"/>
        <w:rPr>
          <w:rFonts w:ascii="Arial" w:hAnsi="Arial" w:eastAsia="Arial" w:cs="Arial"/>
          <w:highlight w:val="yellow"/>
        </w:rPr>
      </w:pPr>
      <w:r>
        <w:rPr>
          <w:rFonts w:ascii="Arial" w:hAnsi="Arial" w:eastAsia="Arial" w:cs="Arial"/>
          <w:highlight w:val="yellow"/>
        </w:rPr>
        <w:t>Figure no. 7 Infrastructure as a Code (IaC)</w:t>
      </w:r>
    </w:p>
    <w:p w14:paraId="1F792E3C">
      <w:pPr>
        <w:spacing w:line="480" w:lineRule="auto"/>
        <w:ind w:left="720"/>
        <w:jc w:val="center"/>
        <w:rPr>
          <w:rFonts w:ascii="Arial" w:hAnsi="Arial" w:eastAsia="Arial" w:cs="Arial"/>
        </w:rPr>
      </w:pPr>
    </w:p>
    <w:p w14:paraId="29009E1D">
      <w:pPr>
        <w:spacing w:line="480" w:lineRule="auto"/>
        <w:ind w:left="720" w:firstLine="720"/>
        <w:rPr>
          <w:rFonts w:ascii="Arial" w:hAnsi="Arial" w:eastAsia="Arial" w:cs="Arial"/>
        </w:rPr>
      </w:pPr>
      <w:r>
        <w:rPr>
          <w:rFonts w:hint="default" w:ascii="Arial" w:hAnsi="Arial" w:eastAsia="Arial"/>
          <w:lang w:val="en-PH"/>
        </w:rPr>
        <w:t>P</w:t>
      </w:r>
      <w:bookmarkStart w:id="0" w:name="_GoBack"/>
      <w:bookmarkEnd w:id="0"/>
      <w:r>
        <w:rPr>
          <w:rFonts w:hint="default" w:ascii="Arial" w:hAnsi="Arial" w:eastAsia="Arial"/>
        </w:rPr>
        <w:t xml:space="preserve">ublic consultation focuses on tangible infrastructure outcomes, but </w:t>
      </w:r>
      <w:r>
        <w:rPr>
          <w:rFonts w:hint="default" w:ascii="Arial" w:hAnsi="Arial" w:eastAsia="Arial"/>
          <w:b/>
          <w:bCs/>
        </w:rPr>
        <w:t>IaC</w:t>
      </w:r>
      <w:r>
        <w:rPr>
          <w:rFonts w:hint="default" w:ascii="Arial" w:hAnsi="Arial" w:eastAsia="Arial"/>
        </w:rPr>
        <w:t xml:space="preserve"> initiatives require addressing technical design choices that impact accessibility, security, transparency, and community trust. This research examines how to integrate public input into IaC-driven projects, ensuring technical decisions align with public needs while maintaining IaC’s efficiency benefits..</w:t>
      </w:r>
    </w:p>
    <w:p w14:paraId="01FD39B0">
      <w:pPr>
        <w:spacing w:line="480" w:lineRule="auto"/>
        <w:ind w:left="720"/>
        <w:jc w:val="center"/>
        <w:rPr>
          <w:rFonts w:ascii="Arial" w:hAnsi="Arial" w:eastAsia="Arial" w:cs="Arial"/>
          <w:highlight w:val="yellow"/>
        </w:rPr>
      </w:pPr>
    </w:p>
    <w:p w14:paraId="4C07DEB6">
      <w:pPr>
        <w:spacing w:line="480" w:lineRule="auto"/>
        <w:ind w:left="720"/>
        <w:jc w:val="center"/>
        <w:rPr>
          <w:rFonts w:ascii="Arial" w:hAnsi="Arial" w:eastAsia="Arial" w:cs="Arial"/>
          <w:highlight w:val="yellow"/>
        </w:rPr>
      </w:pPr>
    </w:p>
    <w:p w14:paraId="11FEC7D5">
      <w:pPr>
        <w:spacing w:line="480" w:lineRule="auto"/>
        <w:ind w:left="720"/>
        <w:jc w:val="center"/>
        <w:rPr>
          <w:rFonts w:ascii="Arial" w:hAnsi="Arial" w:eastAsia="Arial" w:cs="Arial"/>
          <w:highlight w:val="yellow"/>
        </w:rPr>
      </w:pPr>
    </w:p>
    <w:p w14:paraId="5626309E">
      <w:pPr>
        <w:spacing w:line="480" w:lineRule="auto"/>
        <w:jc w:val="center"/>
        <w:rPr>
          <w:rFonts w:ascii="Arial" w:hAnsi="Arial" w:eastAsia="Arial" w:cs="Arial"/>
          <w:i/>
        </w:rPr>
      </w:pPr>
      <w:r>
        <w:rPr>
          <w:rFonts w:ascii="Arial" w:hAnsi="Arial" w:eastAsia="Arial" w:cs="Arial"/>
          <w:i/>
        </w:rPr>
        <w:drawing>
          <wp:inline distT="0" distB="0" distL="0" distR="0">
            <wp:extent cx="3884295" cy="3013710"/>
            <wp:effectExtent l="0" t="0" r="1905" b="0"/>
            <wp:docPr id="345134247"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34247" name="Picture 1" descr="A diagram of a software company&#10;&#10;AI-generated content may be incorrect."/>
                    <pic:cNvPicPr>
                      <a:picLocks noChangeAspect="1"/>
                    </pic:cNvPicPr>
                  </pic:nvPicPr>
                  <pic:blipFill>
                    <a:blip r:embed="rId13"/>
                    <a:stretch>
                      <a:fillRect/>
                    </a:stretch>
                  </pic:blipFill>
                  <pic:spPr>
                    <a:xfrm>
                      <a:off x="0" y="0"/>
                      <a:ext cx="3888667" cy="3017530"/>
                    </a:xfrm>
                    <a:prstGeom prst="rect">
                      <a:avLst/>
                    </a:prstGeom>
                  </pic:spPr>
                </pic:pic>
              </a:graphicData>
            </a:graphic>
          </wp:inline>
        </w:drawing>
      </w:r>
    </w:p>
    <w:p w14:paraId="67D1045D">
      <w:pPr>
        <w:spacing w:line="480" w:lineRule="auto"/>
        <w:ind w:left="720"/>
        <w:jc w:val="center"/>
        <w:rPr>
          <w:rFonts w:ascii="Arial" w:hAnsi="Arial" w:eastAsia="Arial" w:cs="Arial"/>
        </w:rPr>
      </w:pPr>
      <w:r>
        <w:rPr>
          <w:rFonts w:ascii="Arial" w:hAnsi="Arial" w:eastAsia="Arial" w:cs="Arial"/>
          <w:i/>
        </w:rPr>
        <w:t>Figure no. 8 Monitoring and Alerting</w:t>
      </w:r>
    </w:p>
    <w:p w14:paraId="58A16051">
      <w:pPr>
        <w:spacing w:line="480" w:lineRule="auto"/>
        <w:ind w:left="720" w:firstLine="720"/>
        <w:rPr>
          <w:rFonts w:ascii="Arial" w:hAnsi="Arial" w:eastAsia="Arial" w:cs="Arial"/>
          <w:bCs/>
        </w:rPr>
      </w:pPr>
      <w:r>
        <w:rPr>
          <w:rFonts w:hint="default" w:ascii="Arial" w:hAnsi="Arial" w:eastAsia="Arial"/>
          <w:b/>
          <w:bCs w:val="0"/>
        </w:rPr>
        <w:t>M&amp;A</w:t>
      </w:r>
      <w:r>
        <w:rPr>
          <w:rFonts w:hint="default" w:ascii="Arial" w:hAnsi="Arial" w:eastAsia="Arial"/>
          <w:bCs/>
        </w:rPr>
        <w:t xml:space="preserve"> focuses on technical metrics, but public consultation ensures these systems prioritize community-relevant outcomes—such as service accessibility during peak engagement, data privacy protections, or timely alerts for issues affecting marginalized groups. This research examines how integrating public input into M&amp;A design, implementation, and operation enhances transparency, accountability, and alignment with public needs.</w:t>
      </w:r>
    </w:p>
    <w:p w14:paraId="41F8D8EB">
      <w:pPr>
        <w:spacing w:line="480" w:lineRule="auto"/>
        <w:ind w:left="720"/>
        <w:rPr>
          <w:rFonts w:ascii="Arial" w:hAnsi="Arial" w:eastAsia="Arial" w:cs="Arial"/>
          <w:b/>
        </w:rPr>
      </w:pPr>
    </w:p>
    <w:p w14:paraId="02A692E1">
      <w:pPr>
        <w:spacing w:line="480" w:lineRule="auto"/>
        <w:ind w:left="720"/>
        <w:rPr>
          <w:rFonts w:ascii="Arial" w:hAnsi="Arial" w:eastAsia="Arial" w:cs="Arial"/>
          <w:b/>
        </w:rPr>
      </w:pPr>
    </w:p>
    <w:p w14:paraId="77BE0CAE">
      <w:pPr>
        <w:spacing w:line="480" w:lineRule="auto"/>
        <w:rPr>
          <w:rFonts w:ascii="Arial" w:hAnsi="Arial" w:eastAsia="Arial" w:cs="Arial"/>
          <w:b/>
        </w:rPr>
      </w:pPr>
    </w:p>
    <w:p w14:paraId="50F9575C">
      <w:pPr>
        <w:spacing w:line="480" w:lineRule="auto"/>
        <w:ind w:left="720"/>
        <w:rPr>
          <w:rFonts w:ascii="Arial" w:hAnsi="Arial" w:eastAsia="Arial" w:cs="Arial"/>
          <w:sz w:val="26"/>
          <w:szCs w:val="26"/>
        </w:rPr>
      </w:pPr>
      <w:r>
        <w:rPr>
          <w:rFonts w:ascii="Arial" w:hAnsi="Arial" w:eastAsia="Arial" w:cs="Arial"/>
          <w:b/>
          <w:sz w:val="26"/>
          <w:szCs w:val="26"/>
        </w:rPr>
        <w:t>3.7 Integration Approach for Information Systems</w:t>
      </w:r>
    </w:p>
    <w:p w14:paraId="089950D9">
      <w:pPr>
        <w:spacing w:line="480" w:lineRule="auto"/>
        <w:jc w:val="both"/>
        <w:rPr>
          <w:rFonts w:hint="default" w:ascii="Arial" w:hAnsi="Arial" w:eastAsia="Arial" w:cs="Arial"/>
          <w:b/>
          <w:bCs/>
          <w:lang w:val="en-PH"/>
        </w:rPr>
      </w:pPr>
      <w:r>
        <w:rPr>
          <w:rFonts w:ascii="Arial" w:hAnsi="Arial" w:eastAsia="Arial" w:cs="Arial"/>
        </w:rPr>
        <w:t>The</w:t>
      </w:r>
      <w:r>
        <w:rPr>
          <w:rFonts w:hint="default" w:ascii="Arial" w:hAnsi="Arial" w:eastAsia="Arial" w:cs="Arial"/>
          <w:lang w:val="en-PH"/>
        </w:rPr>
        <w:t xml:space="preserve"> </w:t>
      </w:r>
      <w:r>
        <w:rPr>
          <w:rFonts w:hint="default" w:ascii="Arial" w:hAnsi="Arial" w:eastAsia="Arial"/>
          <w:lang w:val="en-PH"/>
        </w:rPr>
        <w:t>Integration approaches for public consultation information systems aim to connect disparate tools, data sources, and stakeholder platforms into a cohesive ecosystem. This ensures seamless flow of information, consistent user experiences, and unified analysis of public input critical for effective decision-making in government and public sector organizations.</w:t>
      </w:r>
    </w:p>
    <w:p w14:paraId="7CBF41EF">
      <w:pPr>
        <w:spacing w:line="480" w:lineRule="auto"/>
        <w:jc w:val="center"/>
        <w:rPr>
          <w:rFonts w:ascii="Arial" w:hAnsi="Arial" w:eastAsia="Arial" w:cs="Arial"/>
          <w:i/>
        </w:rPr>
      </w:pPr>
      <w:r>
        <w:rPr>
          <w:rFonts w:ascii="Arial" w:hAnsi="Arial" w:eastAsia="Arial" w:cs="Arial"/>
          <w:i/>
        </w:rPr>
        <w:drawing>
          <wp:inline distT="0" distB="0" distL="0" distR="0">
            <wp:extent cx="4231005" cy="3114675"/>
            <wp:effectExtent l="0" t="0" r="0" b="9525"/>
            <wp:docPr id="32804255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42551" name="Picture 1" descr="A diagram of a company&#10;&#10;AI-generated content may be incorrect."/>
                    <pic:cNvPicPr>
                      <a:picLocks noChangeAspect="1"/>
                    </pic:cNvPicPr>
                  </pic:nvPicPr>
                  <pic:blipFill>
                    <a:blip r:embed="rId14"/>
                    <a:stretch>
                      <a:fillRect/>
                    </a:stretch>
                  </pic:blipFill>
                  <pic:spPr>
                    <a:xfrm>
                      <a:off x="0" y="0"/>
                      <a:ext cx="4240329" cy="3121818"/>
                    </a:xfrm>
                    <a:prstGeom prst="rect">
                      <a:avLst/>
                    </a:prstGeom>
                  </pic:spPr>
                </pic:pic>
              </a:graphicData>
            </a:graphic>
          </wp:inline>
        </w:drawing>
      </w:r>
    </w:p>
    <w:p w14:paraId="50517B5D">
      <w:pPr>
        <w:spacing w:line="480" w:lineRule="auto"/>
        <w:ind w:left="720" w:firstLine="720"/>
        <w:jc w:val="both"/>
        <w:rPr>
          <w:rFonts w:ascii="Arial" w:hAnsi="Arial" w:eastAsia="Arial" w:cs="Arial"/>
        </w:rPr>
      </w:pPr>
      <w:r>
        <w:rPr>
          <w:rFonts w:ascii="Arial" w:hAnsi="Arial" w:eastAsia="Arial" w:cs="Arial"/>
          <w:i/>
        </w:rPr>
        <w:t>Figure no. 9 Business Process Architecture</w:t>
      </w:r>
    </w:p>
    <w:p w14:paraId="3079EE07">
      <w:pPr>
        <w:spacing w:before="240" w:line="480" w:lineRule="auto"/>
        <w:jc w:val="center"/>
        <w:rPr>
          <w:rFonts w:ascii="Arial" w:hAnsi="Arial" w:eastAsia="Arial" w:cs="Arial"/>
          <w:i/>
        </w:rPr>
      </w:pPr>
      <w:r>
        <w:rPr>
          <w:rFonts w:ascii="Arial" w:hAnsi="Arial" w:eastAsia="Arial" w:cs="Arial"/>
          <w:i/>
        </w:rPr>
        <w:drawing>
          <wp:inline distT="0" distB="0" distL="0" distR="0">
            <wp:extent cx="4370070" cy="2271395"/>
            <wp:effectExtent l="0" t="0" r="0" b="0"/>
            <wp:docPr id="1047021913"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21913" name="Picture 1" descr="A diagram of a software process&#10;&#10;AI-generated content may be incorrect."/>
                    <pic:cNvPicPr>
                      <a:picLocks noChangeAspect="1"/>
                    </pic:cNvPicPr>
                  </pic:nvPicPr>
                  <pic:blipFill>
                    <a:blip r:embed="rId15"/>
                    <a:stretch>
                      <a:fillRect/>
                    </a:stretch>
                  </pic:blipFill>
                  <pic:spPr>
                    <a:xfrm>
                      <a:off x="0" y="0"/>
                      <a:ext cx="4372527" cy="2272578"/>
                    </a:xfrm>
                    <a:prstGeom prst="rect">
                      <a:avLst/>
                    </a:prstGeom>
                  </pic:spPr>
                </pic:pic>
              </a:graphicData>
            </a:graphic>
          </wp:inline>
        </w:drawing>
      </w:r>
    </w:p>
    <w:p w14:paraId="60F67D45">
      <w:pPr>
        <w:spacing w:before="240" w:line="480" w:lineRule="auto"/>
        <w:jc w:val="center"/>
        <w:rPr>
          <w:rFonts w:ascii="Arial" w:hAnsi="Arial" w:eastAsia="Arial" w:cs="Arial"/>
          <w:i/>
        </w:rPr>
      </w:pPr>
      <w:r>
        <w:rPr>
          <w:rFonts w:ascii="Arial" w:hAnsi="Arial" w:eastAsia="Arial" w:cs="Arial"/>
          <w:i/>
        </w:rPr>
        <w:t>Figure no. 10 API Gateway</w:t>
      </w:r>
    </w:p>
    <w:p w14:paraId="3A7951AA">
      <w:pPr>
        <w:spacing w:before="240" w:line="480" w:lineRule="auto"/>
        <w:ind w:left="720" w:firstLine="720"/>
        <w:jc w:val="both"/>
        <w:rPr>
          <w:rFonts w:ascii="Arial" w:hAnsi="Arial" w:eastAsia="Arial" w:cs="Arial"/>
          <w:iCs/>
        </w:rPr>
      </w:pPr>
      <w:r>
        <w:rPr>
          <w:rFonts w:hint="default" w:ascii="Arial" w:hAnsi="Arial" w:eastAsia="Arial"/>
          <w:b/>
          <w:bCs/>
          <w:iCs/>
        </w:rPr>
        <w:t>API</w:t>
      </w:r>
      <w:r>
        <w:rPr>
          <w:rFonts w:hint="default" w:ascii="Arial" w:hAnsi="Arial" w:eastAsia="Arial"/>
          <w:iCs/>
        </w:rPr>
        <w:t xml:space="preserve"> gateways are traditionally designed for technical efficiency and security, public consultation ensures these systems prioritize community needs such as accessibility, transparency, equitable data access, and trust. This research examines how integrating public input into API gateway design, deployment, and governance enhances usability, accountability, and alignment with public priorities.</w:t>
      </w:r>
    </w:p>
    <w:p w14:paraId="6B309BC7">
      <w:pPr>
        <w:spacing w:before="240" w:line="480" w:lineRule="auto"/>
        <w:ind w:left="720"/>
        <w:jc w:val="center"/>
        <w:rPr>
          <w:rFonts w:ascii="Arial" w:hAnsi="Arial" w:eastAsia="Arial" w:cs="Arial"/>
          <w:i/>
        </w:rPr>
      </w:pPr>
    </w:p>
    <w:p w14:paraId="5AAAB184">
      <w:pPr>
        <w:spacing w:before="240" w:line="480" w:lineRule="auto"/>
        <w:jc w:val="center"/>
        <w:rPr>
          <w:rFonts w:ascii="Arial" w:hAnsi="Arial" w:eastAsia="Arial" w:cs="Arial"/>
          <w:i/>
        </w:rPr>
      </w:pPr>
      <w:r>
        <w:rPr>
          <w:rFonts w:ascii="Arial" w:hAnsi="Arial" w:eastAsia="Arial" w:cs="Arial"/>
          <w:i/>
        </w:rPr>
        <w:drawing>
          <wp:inline distT="0" distB="0" distL="0" distR="0">
            <wp:extent cx="3884295" cy="2211705"/>
            <wp:effectExtent l="0" t="0" r="1905" b="0"/>
            <wp:docPr id="179564071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40716" name="Picture 1" descr="A diagram of a flowchart&#10;&#10;AI-generated content may be incorrect."/>
                    <pic:cNvPicPr>
                      <a:picLocks noChangeAspect="1"/>
                    </pic:cNvPicPr>
                  </pic:nvPicPr>
                  <pic:blipFill>
                    <a:blip r:embed="rId16"/>
                    <a:stretch>
                      <a:fillRect/>
                    </a:stretch>
                  </pic:blipFill>
                  <pic:spPr>
                    <a:xfrm>
                      <a:off x="0" y="0"/>
                      <a:ext cx="3886499" cy="2213502"/>
                    </a:xfrm>
                    <a:prstGeom prst="rect">
                      <a:avLst/>
                    </a:prstGeom>
                  </pic:spPr>
                </pic:pic>
              </a:graphicData>
            </a:graphic>
          </wp:inline>
        </w:drawing>
      </w:r>
    </w:p>
    <w:p w14:paraId="42D507B8">
      <w:pPr>
        <w:spacing w:before="240" w:line="480" w:lineRule="auto"/>
        <w:ind w:left="720"/>
        <w:jc w:val="center"/>
        <w:rPr>
          <w:rFonts w:ascii="Arial" w:hAnsi="Arial" w:eastAsia="Arial" w:cs="Arial"/>
          <w:i/>
        </w:rPr>
      </w:pPr>
      <w:r>
        <w:rPr>
          <w:rFonts w:ascii="Arial" w:hAnsi="Arial" w:eastAsia="Arial" w:cs="Arial"/>
          <w:i/>
        </w:rPr>
        <w:t>Figure no. 11 Data Flow Diagram</w:t>
      </w:r>
    </w:p>
    <w:p w14:paraId="43502A50">
      <w:pPr>
        <w:spacing w:before="240" w:line="480" w:lineRule="auto"/>
        <w:ind w:left="720" w:firstLine="720"/>
        <w:jc w:val="both"/>
        <w:rPr>
          <w:rFonts w:ascii="Arial" w:hAnsi="Arial" w:eastAsia="Arial" w:cs="Arial"/>
          <w:iCs/>
        </w:rPr>
      </w:pPr>
      <w:r>
        <w:rPr>
          <w:rFonts w:hint="default" w:ascii="Arial" w:hAnsi="Arial" w:eastAsia="Arial"/>
          <w:iCs/>
        </w:rPr>
        <w:t>DFDs are traditionally designed for technical and compliance purposes, public consultation ensures these diagrams reflect community concerns about data privacy, transparency, equity, and accountability. This research examines how integrating public input into DFD design, validation, and communication enhances trust in data handling processes and ensures alignment with public values.</w:t>
      </w:r>
    </w:p>
    <w:p w14:paraId="6BE08963">
      <w:pPr>
        <w:spacing w:before="240" w:line="480" w:lineRule="auto"/>
        <w:jc w:val="center"/>
        <w:rPr>
          <w:rFonts w:ascii="Arial" w:hAnsi="Arial" w:eastAsia="Arial" w:cs="Arial"/>
          <w:i/>
        </w:rPr>
      </w:pPr>
      <w:r>
        <w:rPr>
          <w:rFonts w:ascii="Arial" w:hAnsi="Arial" w:eastAsia="Arial" w:cs="Arial"/>
          <w:i/>
        </w:rPr>
        <w:drawing>
          <wp:inline distT="0" distB="0" distL="0" distR="0">
            <wp:extent cx="3079750" cy="3351530"/>
            <wp:effectExtent l="0" t="0" r="6350" b="1270"/>
            <wp:docPr id="16430446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44634" name="Picture 1" descr="A diagram of a diagram&#10;&#10;AI-generated content may be incorrect."/>
                    <pic:cNvPicPr>
                      <a:picLocks noChangeAspect="1"/>
                    </pic:cNvPicPr>
                  </pic:nvPicPr>
                  <pic:blipFill>
                    <a:blip r:embed="rId17"/>
                    <a:stretch>
                      <a:fillRect/>
                    </a:stretch>
                  </pic:blipFill>
                  <pic:spPr>
                    <a:xfrm>
                      <a:off x="0" y="0"/>
                      <a:ext cx="3085069" cy="3357498"/>
                    </a:xfrm>
                    <a:prstGeom prst="rect">
                      <a:avLst/>
                    </a:prstGeom>
                  </pic:spPr>
                </pic:pic>
              </a:graphicData>
            </a:graphic>
          </wp:inline>
        </w:drawing>
      </w:r>
    </w:p>
    <w:p w14:paraId="20037C39">
      <w:pPr>
        <w:spacing w:before="240" w:line="480" w:lineRule="auto"/>
        <w:ind w:left="720"/>
        <w:jc w:val="center"/>
        <w:rPr>
          <w:rFonts w:ascii="Arial" w:hAnsi="Arial" w:eastAsia="Arial" w:cs="Arial"/>
          <w:i/>
        </w:rPr>
      </w:pPr>
      <w:r>
        <w:rPr>
          <w:rFonts w:ascii="Arial" w:hAnsi="Arial" w:eastAsia="Arial" w:cs="Arial"/>
          <w:i/>
        </w:rPr>
        <w:t>Figure no. 12 Use Case Diagram</w:t>
      </w:r>
    </w:p>
    <w:p w14:paraId="7D62B25E">
      <w:pPr>
        <w:spacing w:before="240" w:line="480" w:lineRule="auto"/>
        <w:ind w:left="720" w:firstLine="720"/>
        <w:jc w:val="both"/>
        <w:rPr>
          <w:rFonts w:ascii="Arial" w:hAnsi="Arial" w:eastAsia="Arial" w:cs="Arial"/>
        </w:rPr>
      </w:pPr>
      <w:r>
        <w:rPr>
          <w:rFonts w:hint="default" w:ascii="Arial" w:hAnsi="Arial" w:eastAsia="Arial"/>
          <w:lang w:val="en-PH"/>
        </w:rPr>
        <w:t>U</w:t>
      </w:r>
      <w:r>
        <w:rPr>
          <w:rFonts w:hint="default" w:ascii="Arial" w:hAnsi="Arial" w:eastAsia="Arial"/>
        </w:rPr>
        <w:t>se case diagrams are traditionally designed for technical and functional planning, public consultation ensures these diagrams prioritize community needs such as accessibility, equity, transparency, and user-centricity. This research examines how integrating public input into use case diagram design, validation, and communication enhances system usability, ensures inclusive engagement, and builds trust in public services.</w:t>
      </w:r>
    </w:p>
    <w:p w14:paraId="40C167DB">
      <w:pPr>
        <w:spacing w:before="240" w:line="480" w:lineRule="auto"/>
        <w:ind w:left="720"/>
        <w:jc w:val="center"/>
        <w:rPr>
          <w:rFonts w:ascii="Arial" w:hAnsi="Arial" w:eastAsia="Arial" w:cs="Arial"/>
        </w:rPr>
      </w:pPr>
    </w:p>
    <w:p w14:paraId="7DE4C83E">
      <w:pPr>
        <w:spacing w:before="240" w:line="480" w:lineRule="auto"/>
        <w:jc w:val="center"/>
        <w:rPr>
          <w:rFonts w:ascii="Arial" w:hAnsi="Arial" w:eastAsia="Arial" w:cs="Arial"/>
          <w:i/>
        </w:rPr>
      </w:pPr>
      <w:r>
        <w:rPr>
          <w:rFonts w:ascii="Arial" w:hAnsi="Arial" w:eastAsia="Arial" w:cs="Arial"/>
          <w:i/>
        </w:rPr>
        <w:drawing>
          <wp:inline distT="0" distB="0" distL="0" distR="0">
            <wp:extent cx="4371975" cy="2724150"/>
            <wp:effectExtent l="0" t="0" r="9525" b="0"/>
            <wp:docPr id="2048456001"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56001" name="Picture 1" descr="A diagram of a system&#10;&#10;AI-generated content may be incorrect."/>
                    <pic:cNvPicPr>
                      <a:picLocks noChangeAspect="1"/>
                    </pic:cNvPicPr>
                  </pic:nvPicPr>
                  <pic:blipFill>
                    <a:blip r:embed="rId18"/>
                    <a:stretch>
                      <a:fillRect/>
                    </a:stretch>
                  </pic:blipFill>
                  <pic:spPr>
                    <a:xfrm>
                      <a:off x="0" y="0"/>
                      <a:ext cx="4372585" cy="2724530"/>
                    </a:xfrm>
                    <a:prstGeom prst="rect">
                      <a:avLst/>
                    </a:prstGeom>
                  </pic:spPr>
                </pic:pic>
              </a:graphicData>
            </a:graphic>
          </wp:inline>
        </w:drawing>
      </w:r>
    </w:p>
    <w:p w14:paraId="56BA0B88">
      <w:pPr>
        <w:spacing w:before="240" w:line="480" w:lineRule="auto"/>
        <w:ind w:left="720"/>
        <w:jc w:val="center"/>
        <w:rPr>
          <w:rFonts w:ascii="Arial" w:hAnsi="Arial" w:eastAsia="Arial" w:cs="Arial"/>
          <w:i/>
        </w:rPr>
      </w:pPr>
      <w:r>
        <w:rPr>
          <w:rFonts w:ascii="Arial" w:hAnsi="Arial" w:eastAsia="Arial" w:cs="Arial"/>
          <w:i/>
        </w:rPr>
        <w:t>Figure no. 13 Sequence Diagram</w:t>
      </w:r>
    </w:p>
    <w:p w14:paraId="2577F109">
      <w:pPr>
        <w:spacing w:before="240" w:line="480" w:lineRule="auto"/>
        <w:ind w:left="720" w:firstLine="720"/>
        <w:rPr>
          <w:rFonts w:ascii="Arial" w:hAnsi="Arial" w:cs="Arial"/>
        </w:rPr>
      </w:pPr>
      <w:r>
        <w:rPr>
          <w:rFonts w:hint="default" w:ascii="Arial" w:hAnsi="Arial"/>
          <w:lang w:val="en-PH"/>
        </w:rPr>
        <w:t>S</w:t>
      </w:r>
      <w:r>
        <w:rPr>
          <w:rFonts w:hint="default" w:ascii="Arial" w:hAnsi="Arial"/>
        </w:rPr>
        <w:t>equence diagrams are traditionally used for technical process planning and troubleshooting, public consultation ensures these diagrams prioritize community needs such as transparency, timeliness, equity, and clarity of communication. This research examines how integrating public input into sequence diagram design, validation, and communication enhances process accountability, ensures inclusive engagement, and builds trust in how public consultation activities are executed.</w:t>
      </w:r>
    </w:p>
    <w:p w14:paraId="045F0DF8">
      <w:pPr>
        <w:spacing w:before="240" w:line="480" w:lineRule="auto"/>
        <w:jc w:val="center"/>
        <w:rPr>
          <w:rFonts w:ascii="Arial" w:hAnsi="Arial" w:eastAsia="Arial" w:cs="Arial"/>
        </w:rPr>
      </w:pPr>
      <w:r>
        <w:rPr>
          <w:rFonts w:ascii="Arial" w:hAnsi="Arial" w:eastAsia="Arial" w:cs="Arial"/>
        </w:rPr>
        <w:drawing>
          <wp:inline distT="0" distB="0" distL="0" distR="0">
            <wp:extent cx="4073525" cy="2846070"/>
            <wp:effectExtent l="0" t="0" r="3175" b="0"/>
            <wp:docPr id="10889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0017" name="Picture 1"/>
                    <pic:cNvPicPr>
                      <a:picLocks noChangeAspect="1"/>
                    </pic:cNvPicPr>
                  </pic:nvPicPr>
                  <pic:blipFill>
                    <a:blip r:embed="rId19"/>
                    <a:stretch>
                      <a:fillRect/>
                    </a:stretch>
                  </pic:blipFill>
                  <pic:spPr>
                    <a:xfrm>
                      <a:off x="0" y="0"/>
                      <a:ext cx="4078175" cy="2849321"/>
                    </a:xfrm>
                    <a:prstGeom prst="rect">
                      <a:avLst/>
                    </a:prstGeom>
                  </pic:spPr>
                </pic:pic>
              </a:graphicData>
            </a:graphic>
          </wp:inline>
        </w:drawing>
      </w:r>
    </w:p>
    <w:p w14:paraId="3A594B7B">
      <w:pPr>
        <w:spacing w:before="240" w:line="480" w:lineRule="auto"/>
        <w:ind w:left="720"/>
        <w:jc w:val="center"/>
        <w:rPr>
          <w:rFonts w:ascii="Arial" w:hAnsi="Arial" w:eastAsia="Arial" w:cs="Arial"/>
          <w:i/>
        </w:rPr>
      </w:pPr>
      <w:r>
        <w:rPr>
          <w:rFonts w:ascii="Arial" w:hAnsi="Arial" w:eastAsia="Arial" w:cs="Arial"/>
          <w:i/>
        </w:rPr>
        <w:t>Figure no. 14 Flowchart</w:t>
      </w:r>
    </w:p>
    <w:p w14:paraId="5623D586">
      <w:pPr>
        <w:spacing w:before="240" w:line="480" w:lineRule="auto"/>
        <w:ind w:left="720" w:firstLine="720"/>
        <w:jc w:val="both"/>
        <w:rPr>
          <w:rFonts w:ascii="Arial" w:hAnsi="Arial" w:eastAsia="Arial" w:cs="Arial"/>
          <w:iCs/>
        </w:rPr>
      </w:pPr>
      <w:r>
        <w:rPr>
          <w:rFonts w:hint="default" w:ascii="Arial" w:hAnsi="Arial" w:eastAsia="Arial"/>
          <w:iCs/>
          <w:lang w:val="en-PH"/>
        </w:rPr>
        <w:t>F</w:t>
      </w:r>
      <w:r>
        <w:rPr>
          <w:rFonts w:hint="default" w:ascii="Arial" w:hAnsi="Arial" w:eastAsia="Arial"/>
          <w:iCs/>
        </w:rPr>
        <w:t>low charts are traditionally designed for operational efficiency and compliance, public consultation ensures these diagrams prioritize community needs such as clarity, equity, accessibility, and transparency. This research examines how integrating public input into flow chart design, validation, and communication enhances process understanding, ensures inclusive participation, and builds trust in how public institutions operate.</w:t>
      </w:r>
    </w:p>
    <w:p w14:paraId="2587793B">
      <w:pPr>
        <w:spacing w:before="240" w:line="480" w:lineRule="auto"/>
        <w:rPr>
          <w:rFonts w:ascii="Arial" w:hAnsi="Arial" w:eastAsia="Arial" w:cs="Arial"/>
          <w:i/>
        </w:rPr>
      </w:pPr>
    </w:p>
    <w:p w14:paraId="1120DF08">
      <w:pPr>
        <w:spacing w:before="240" w:line="480" w:lineRule="auto"/>
        <w:rPr>
          <w:rFonts w:ascii="Arial" w:hAnsi="Arial" w:eastAsia="Arial" w:cs="Arial"/>
          <w:i/>
        </w:rPr>
      </w:pPr>
    </w:p>
    <w:p w14:paraId="393BC9B2">
      <w:pPr>
        <w:spacing w:before="240" w:line="480" w:lineRule="auto"/>
        <w:ind w:left="720"/>
        <w:rPr>
          <w:rFonts w:hint="default" w:ascii="Arial" w:hAnsi="Arial" w:eastAsia="Arial" w:cs="Arial"/>
          <w:b/>
          <w:sz w:val="26"/>
          <w:szCs w:val="26"/>
          <w:lang w:val="en-PH"/>
        </w:rPr>
      </w:pPr>
      <w:r>
        <w:rPr>
          <w:rFonts w:ascii="Arial" w:hAnsi="Arial" w:eastAsia="Arial" w:cs="Arial"/>
          <w:b/>
          <w:sz w:val="26"/>
          <w:szCs w:val="26"/>
        </w:rPr>
        <w:t>3.8 Introduction to TOGAF and the Four Architectural Domains </w:t>
      </w:r>
      <w:r>
        <w:rPr>
          <w:rFonts w:hint="default" w:ascii="Arial" w:hAnsi="Arial" w:eastAsia="Arial" w:cs="Arial"/>
          <w:b/>
          <w:sz w:val="26"/>
          <w:szCs w:val="26"/>
          <w:lang w:val="en-PH"/>
        </w:rPr>
        <w:t xml:space="preserve"> </w:t>
      </w:r>
    </w:p>
    <w:p w14:paraId="654E94F6">
      <w:pPr>
        <w:spacing w:before="240" w:line="480" w:lineRule="auto"/>
        <w:ind w:left="720"/>
        <w:rPr>
          <w:rFonts w:hint="default" w:ascii="Arial" w:hAnsi="Arial" w:eastAsia="Arial"/>
        </w:rPr>
      </w:pPr>
      <w:r>
        <w:rPr>
          <w:rFonts w:hint="default" w:ascii="Arial" w:hAnsi="Arial" w:eastAsia="Arial"/>
        </w:rPr>
        <w:t>The Open Group Architecture Framework (TOGAF) is a vendor-neutral, flexible framework for designing and governing enterprise architectures. When applied to public consultation initiatives—whether for government policies, infrastructure projects, or digital services—TOGAF provides a structured approach to align consultation processes with organizational goals, community needs, and regulatory requirements. It ensures public engagement is holistic, scalable, and adaptable to diverse stakeholder groups, while maintaining transparency and accountability.</w:t>
      </w:r>
    </w:p>
    <w:p w14:paraId="2CFB1AC2">
      <w:pPr>
        <w:spacing w:before="240" w:line="480" w:lineRule="auto"/>
        <w:ind w:left="720"/>
        <w:rPr>
          <w:rFonts w:hint="default" w:ascii="Arial" w:hAnsi="Arial" w:eastAsia="Arial"/>
        </w:rPr>
      </w:pPr>
    </w:p>
    <w:p w14:paraId="77FA5DB6">
      <w:pPr>
        <w:spacing w:before="240" w:line="480" w:lineRule="auto"/>
        <w:ind w:left="720"/>
        <w:rPr>
          <w:rFonts w:hint="default" w:ascii="Arial" w:hAnsi="Arial" w:eastAsia="Arial"/>
        </w:rPr>
      </w:pPr>
    </w:p>
    <w:p w14:paraId="418F7590">
      <w:pPr>
        <w:spacing w:before="240" w:line="480" w:lineRule="auto"/>
        <w:ind w:left="720"/>
        <w:rPr>
          <w:rFonts w:hint="default" w:ascii="Arial" w:hAnsi="Arial" w:eastAsia="Arial"/>
        </w:rPr>
      </w:pPr>
    </w:p>
    <w:p w14:paraId="197DAD5B">
      <w:pPr>
        <w:spacing w:before="240" w:line="480" w:lineRule="auto"/>
        <w:ind w:left="720"/>
        <w:rPr>
          <w:rFonts w:hint="default" w:ascii="Arial" w:hAnsi="Arial" w:eastAsia="Arial"/>
        </w:rPr>
      </w:pPr>
    </w:p>
    <w:p w14:paraId="6353EBAC">
      <w:pPr>
        <w:spacing w:before="240" w:line="480" w:lineRule="auto"/>
        <w:ind w:left="720"/>
        <w:rPr>
          <w:rFonts w:hint="default" w:ascii="Arial" w:hAnsi="Arial" w:eastAsia="Arial"/>
        </w:rPr>
      </w:pPr>
    </w:p>
    <w:p w14:paraId="655D9A3D">
      <w:pPr>
        <w:spacing w:before="240" w:line="480" w:lineRule="auto"/>
        <w:ind w:left="720"/>
        <w:rPr>
          <w:rFonts w:hint="default" w:ascii="Arial" w:hAnsi="Arial" w:eastAsia="Arial"/>
        </w:rPr>
      </w:pPr>
    </w:p>
    <w:p w14:paraId="1ACDD16D">
      <w:pPr>
        <w:spacing w:before="240" w:line="480" w:lineRule="auto"/>
        <w:ind w:left="720"/>
        <w:rPr>
          <w:rFonts w:hint="default" w:ascii="Arial" w:hAnsi="Arial" w:eastAsia="Arial"/>
          <w:lang w:val="en-PH"/>
        </w:rPr>
      </w:pPr>
    </w:p>
    <w:p w14:paraId="730C3212">
      <w:pPr>
        <w:spacing w:line="480" w:lineRule="auto"/>
        <w:ind w:left="1440"/>
        <w:jc w:val="both"/>
        <w:rPr>
          <w:rFonts w:ascii="Arial" w:hAnsi="Arial" w:eastAsia="Arial" w:cs="Arial"/>
        </w:rPr>
      </w:pPr>
      <w:r>
        <w:rPr>
          <w:rFonts w:ascii="Arial" w:hAnsi="Arial" w:eastAsia="Arial" w:cs="Arial"/>
          <w:b/>
        </w:rPr>
        <w:t>1. Business Architecture</w:t>
      </w:r>
    </w:p>
    <w:p w14:paraId="182A2F71">
      <w:pPr>
        <w:spacing w:line="480" w:lineRule="auto"/>
        <w:ind w:left="1440" w:firstLine="720"/>
        <w:jc w:val="both"/>
        <w:rPr>
          <w:rFonts w:hint="default" w:ascii="Arial" w:hAnsi="Arial" w:eastAsia="Arial"/>
        </w:rPr>
      </w:pPr>
      <w:r>
        <w:rPr>
          <w:rFonts w:hint="default" w:ascii="Arial" w:hAnsi="Arial" w:eastAsia="Arial"/>
        </w:rPr>
        <w:t>Defines the purpose, governance, and processes of public consultation, aligning them with organizational and community objectives.</w:t>
      </w:r>
    </w:p>
    <w:p w14:paraId="038BB717">
      <w:pPr>
        <w:spacing w:line="480" w:lineRule="auto"/>
        <w:ind w:left="1440"/>
        <w:jc w:val="both"/>
        <w:rPr>
          <w:rFonts w:ascii="Arial" w:hAnsi="Arial" w:eastAsia="Arial" w:cs="Arial"/>
        </w:rPr>
      </w:pPr>
      <w:r>
        <w:rPr>
          <w:rFonts w:ascii="Arial" w:hAnsi="Arial" w:eastAsia="Arial" w:cs="Arial"/>
          <w:b/>
        </w:rPr>
        <w:t>2. Data Architecture</w:t>
      </w:r>
    </w:p>
    <w:p w14:paraId="4E7B0FDC">
      <w:pPr>
        <w:spacing w:line="480" w:lineRule="auto"/>
        <w:ind w:left="1440" w:firstLine="720"/>
        <w:jc w:val="both"/>
        <w:rPr>
          <w:rFonts w:ascii="Arial" w:hAnsi="Arial" w:eastAsia="Arial" w:cs="Arial"/>
        </w:rPr>
      </w:pPr>
      <w:r>
        <w:rPr>
          <w:rFonts w:hint="default" w:ascii="Arial" w:hAnsi="Arial" w:eastAsia="Arial"/>
        </w:rPr>
        <w:t>Defines how feedback data and stakeholder information is collected, stored, managed, and shared.</w:t>
      </w:r>
    </w:p>
    <w:p w14:paraId="621C45F5">
      <w:pPr>
        <w:spacing w:line="480" w:lineRule="auto"/>
        <w:ind w:left="1440"/>
        <w:jc w:val="both"/>
        <w:rPr>
          <w:rFonts w:ascii="Arial" w:hAnsi="Arial" w:eastAsia="Arial" w:cs="Arial"/>
        </w:rPr>
      </w:pPr>
      <w:r>
        <w:rPr>
          <w:rFonts w:ascii="Arial" w:hAnsi="Arial" w:eastAsia="Arial" w:cs="Arial"/>
          <w:b/>
        </w:rPr>
        <w:t>3. Application Architecture</w:t>
      </w:r>
    </w:p>
    <w:p w14:paraId="3DAE1F3B">
      <w:pPr>
        <w:spacing w:line="480" w:lineRule="auto"/>
        <w:ind w:left="1440" w:firstLine="720"/>
        <w:jc w:val="both"/>
        <w:rPr>
          <w:rFonts w:ascii="Arial" w:hAnsi="Arial" w:eastAsia="Arial" w:cs="Arial"/>
        </w:rPr>
      </w:pPr>
      <w:r>
        <w:rPr>
          <w:rFonts w:hint="default" w:ascii="Arial" w:hAnsi="Arial" w:eastAsia="Arial"/>
        </w:rPr>
        <w:t>Defines the tools and systems used to support public consultation activities and integrate feedback into organizational workflows.</w:t>
      </w:r>
    </w:p>
    <w:p w14:paraId="5BF0EEBA">
      <w:pPr>
        <w:spacing w:line="480" w:lineRule="auto"/>
        <w:ind w:left="1440"/>
        <w:jc w:val="both"/>
        <w:rPr>
          <w:rFonts w:ascii="Arial" w:hAnsi="Arial" w:eastAsia="Arial" w:cs="Arial"/>
        </w:rPr>
      </w:pPr>
      <w:r>
        <w:rPr>
          <w:rFonts w:ascii="Arial" w:hAnsi="Arial" w:eastAsia="Arial" w:cs="Arial"/>
          <w:b/>
        </w:rPr>
        <w:t>4. Technology Architecture</w:t>
      </w:r>
    </w:p>
    <w:p w14:paraId="062F073D">
      <w:pPr>
        <w:spacing w:line="480" w:lineRule="auto"/>
        <w:ind w:left="1440" w:firstLine="720"/>
        <w:jc w:val="both"/>
        <w:rPr>
          <w:rFonts w:hint="default" w:ascii="Arial" w:hAnsi="Arial" w:eastAsia="Arial" w:cs="Arial"/>
          <w:lang w:val="en-PH"/>
        </w:rPr>
      </w:pPr>
      <w:r>
        <w:rPr>
          <w:rFonts w:hint="default" w:ascii="Arial" w:hAnsi="Arial" w:eastAsia="Arial"/>
        </w:rPr>
        <w:t>Defines the technical infrastructure that supports consultation applications and data systems.delivery of engagement services while aligning with business, data, and application architecture goa</w:t>
      </w:r>
      <w:r>
        <w:rPr>
          <w:rFonts w:hint="default" w:ascii="Arial" w:hAnsi="Arial" w:eastAsia="Arial"/>
          <w:lang w:val="en-PH"/>
        </w:rPr>
        <w:t>l.</w:t>
      </w:r>
    </w:p>
    <w:sectPr>
      <w:headerReference r:id="rId5" w:type="default"/>
      <w:pgSz w:w="12240" w:h="15840"/>
      <w:pgMar w:top="2517" w:right="1871" w:bottom="1440" w:left="2517"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9F3FAEDE-DA32-46B2-B000-03FCFB0A0D5B}"/>
  </w:font>
  <w:font w:name="Arial">
    <w:panose1 w:val="020B0604020202020204"/>
    <w:charset w:val="00"/>
    <w:family w:val="swiss"/>
    <w:pitch w:val="default"/>
    <w:sig w:usb0="E0002EFF" w:usb1="C000785B" w:usb2="00000009" w:usb3="00000000" w:csb0="400001FF" w:csb1="FFFF0000"/>
    <w:embedRegular r:id="rId2" w:fontKey="{B49FE907-A027-4AFB-B034-F240B8292A7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59C84065-D88A-4808-860C-B6828C7957B9}"/>
  </w:font>
  <w:font w:name="Wingdings">
    <w:panose1 w:val="05000000000000000000"/>
    <w:charset w:val="02"/>
    <w:family w:val="auto"/>
    <w:pitch w:val="default"/>
    <w:sig w:usb0="00000000" w:usb1="00000000" w:usb2="00000000" w:usb3="00000000" w:csb0="80000000" w:csb1="00000000"/>
    <w:embedRegular r:id="rId4" w:fontKey="{5C6ED0DE-47C4-4D49-B517-9A9C4160E954}"/>
  </w:font>
  <w:font w:name="Calibri">
    <w:panose1 w:val="020F0502020204030204"/>
    <w:charset w:val="00"/>
    <w:family w:val="swiss"/>
    <w:pitch w:val="default"/>
    <w:sig w:usb0="E4002EFF" w:usb1="C000247B" w:usb2="00000009" w:usb3="00000000" w:csb0="200001FF" w:csb1="00000000"/>
    <w:embedRegular r:id="rId5" w:fontKey="{8D560EC3-03EF-47AB-AA0B-14F01E795ABD}"/>
  </w:font>
  <w:font w:name="等线">
    <w:altName w:val="Microsoft YaHei"/>
    <w:panose1 w:val="00000000000000000000"/>
    <w:charset w:val="86"/>
    <w:family w:val="auto"/>
    <w:pitch w:val="default"/>
    <w:sig w:usb0="00000000" w:usb1="00000000" w:usb2="00000000" w:usb3="00000000" w:csb0="00000000" w:csb1="00000000"/>
  </w:font>
  <w:font w:name="Aptos">
    <w:altName w:val="SimSun"/>
    <w:panose1 w:val="020B0004020202020204"/>
    <w:charset w:val="86"/>
    <w:family w:val="swiss"/>
    <w:pitch w:val="default"/>
    <w:sig w:usb0="00000000" w:usb1="00000000" w:usb2="00000000" w:usb3="00000000" w:csb0="2000019F" w:csb1="00000000"/>
  </w:font>
  <w:font w:name="Play">
    <w:altName w:val="Segoe Print"/>
    <w:panose1 w:val="00000000000000000000"/>
    <w:charset w:val="00"/>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Aptos Display">
    <w:panose1 w:val="020B0004020202020204"/>
    <w:charset w:val="00"/>
    <w:family w:val="swiss"/>
    <w:pitch w:val="default"/>
    <w:sig w:usb0="20000287" w:usb1="00000003" w:usb2="00000000" w:usb3="00000000" w:csb0="2000019F" w:csb1="00000000"/>
    <w:embedRegular r:id="rId6" w:fontKey="{39F23ED9-CA06-4642-8CFE-C9C2B5CE9939}"/>
  </w:font>
  <w:font w:name="Symbol">
    <w:panose1 w:val="05050102010706020507"/>
    <w:charset w:val="02"/>
    <w:family w:val="roman"/>
    <w:pitch w:val="default"/>
    <w:sig w:usb0="00000000" w:usb1="00000000" w:usb2="00000000" w:usb3="00000000" w:csb0="80000000" w:csb1="00000000"/>
    <w:embedRegular r:id="rId7" w:fontKey="{8A11F33F-619D-490B-BA7C-AF3142528FFB}"/>
  </w:font>
  <w:font w:name="Segoe UI Emoji">
    <w:panose1 w:val="020B0502040204020203"/>
    <w:charset w:val="00"/>
    <w:family w:val="swiss"/>
    <w:pitch w:val="default"/>
    <w:sig w:usb0="00000001" w:usb1="02000000" w:usb2="00000000" w:usb3="00000000" w:csb0="00000001" w:csb1="00000000"/>
    <w:embedRegular r:id="rId8" w:fontKey="{C46A4F62-2A60-4378-9480-DF34CBDBCE1B}"/>
  </w:font>
  <w:font w:name="Segoe Print">
    <w:panose1 w:val="02000600000000000000"/>
    <w:charset w:val="00"/>
    <w:family w:val="auto"/>
    <w:pitch w:val="default"/>
    <w:sig w:usb0="0000028F" w:usb1="00000000" w:usb2="00000000" w:usb3="00000000" w:csb0="2000009F" w:csb1="47010000"/>
    <w:embedRegular r:id="rId9" w:fontKey="{68DCFE3B-CC6C-4C7B-A9B2-3AA26C2AE9D2}"/>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2CAF45">
    <w:pPr>
      <w:pStyle w:val="15"/>
      <w:jc w:val="right"/>
    </w:pPr>
    <w:r>
      <w:tab/>
    </w:r>
  </w:p>
  <w:p w14:paraId="614CBB5D">
    <w:pPr>
      <w:pStyle w:val="15"/>
      <w:jc w:val="right"/>
    </w:pPr>
  </w:p>
  <w:p w14:paraId="57BCBBB2">
    <w:pPr>
      <w:pStyle w:val="15"/>
      <w:jc w:val="right"/>
    </w:pPr>
  </w:p>
  <w:p w14:paraId="7E797E7E">
    <w:pPr>
      <w:pStyle w:val="15"/>
      <w:jc w:val="right"/>
    </w:pPr>
  </w:p>
  <w:p w14:paraId="3032AF31">
    <w:pPr>
      <w:pStyle w:val="15"/>
      <w:ind w:right="-788"/>
      <w:jc w:val="right"/>
    </w:pPr>
    <w:r>
      <w:tab/>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F02744C"/>
    <w:multiLevelType w:val="multilevel"/>
    <w:tmpl w:val="3F02744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72711F4E"/>
    <w:multiLevelType w:val="multilevel"/>
    <w:tmpl w:val="72711F4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13B"/>
    <w:rsid w:val="00071971"/>
    <w:rsid w:val="000F0E71"/>
    <w:rsid w:val="001818D2"/>
    <w:rsid w:val="001B0C66"/>
    <w:rsid w:val="00203DE2"/>
    <w:rsid w:val="00207A00"/>
    <w:rsid w:val="00230236"/>
    <w:rsid w:val="00233D42"/>
    <w:rsid w:val="0025563D"/>
    <w:rsid w:val="002F6546"/>
    <w:rsid w:val="002F69EB"/>
    <w:rsid w:val="00321CC7"/>
    <w:rsid w:val="00336919"/>
    <w:rsid w:val="00347A69"/>
    <w:rsid w:val="00367544"/>
    <w:rsid w:val="003943F1"/>
    <w:rsid w:val="003B1FF4"/>
    <w:rsid w:val="003E4145"/>
    <w:rsid w:val="00472CDD"/>
    <w:rsid w:val="00497D38"/>
    <w:rsid w:val="004A182E"/>
    <w:rsid w:val="004A481B"/>
    <w:rsid w:val="004C6B59"/>
    <w:rsid w:val="005955B7"/>
    <w:rsid w:val="00673512"/>
    <w:rsid w:val="006750EF"/>
    <w:rsid w:val="006A5AAE"/>
    <w:rsid w:val="006A7860"/>
    <w:rsid w:val="006E613B"/>
    <w:rsid w:val="007047BF"/>
    <w:rsid w:val="007056C4"/>
    <w:rsid w:val="00741B81"/>
    <w:rsid w:val="007638E5"/>
    <w:rsid w:val="007C7369"/>
    <w:rsid w:val="0082172A"/>
    <w:rsid w:val="00827FDF"/>
    <w:rsid w:val="00891B8D"/>
    <w:rsid w:val="009C7ADC"/>
    <w:rsid w:val="009D1FCE"/>
    <w:rsid w:val="00A365F3"/>
    <w:rsid w:val="00A52A22"/>
    <w:rsid w:val="00A579E2"/>
    <w:rsid w:val="00A657BC"/>
    <w:rsid w:val="00B20A73"/>
    <w:rsid w:val="00B441E8"/>
    <w:rsid w:val="00C11724"/>
    <w:rsid w:val="00C51E8C"/>
    <w:rsid w:val="00D02B9E"/>
    <w:rsid w:val="00D16B7A"/>
    <w:rsid w:val="00D54D29"/>
    <w:rsid w:val="00D61EAB"/>
    <w:rsid w:val="00D63B45"/>
    <w:rsid w:val="00DC1393"/>
    <w:rsid w:val="00DF08B9"/>
    <w:rsid w:val="00E446F1"/>
    <w:rsid w:val="00E968B9"/>
    <w:rsid w:val="00EB1C25"/>
    <w:rsid w:val="00EC468F"/>
    <w:rsid w:val="00F047CA"/>
    <w:rsid w:val="00F12D4D"/>
    <w:rsid w:val="00F357F9"/>
    <w:rsid w:val="00FD4C54"/>
    <w:rsid w:val="086163FB"/>
    <w:rsid w:val="09D67F67"/>
    <w:rsid w:val="0D223618"/>
    <w:rsid w:val="140E76DD"/>
    <w:rsid w:val="14D91E65"/>
    <w:rsid w:val="2BAA7930"/>
    <w:rsid w:val="2DFB62AC"/>
    <w:rsid w:val="3D972B19"/>
    <w:rsid w:val="3EDD2DC4"/>
    <w:rsid w:val="3FCC734D"/>
    <w:rsid w:val="4AAA260D"/>
    <w:rsid w:val="4BA55CBB"/>
    <w:rsid w:val="50BE6D04"/>
    <w:rsid w:val="59882581"/>
    <w:rsid w:val="62487C4B"/>
    <w:rsid w:val="69760313"/>
    <w:rsid w:val="6CFF65F3"/>
    <w:rsid w:val="7BA15D4D"/>
    <w:rsid w:val="7D0B6CE0"/>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Aptos" w:hAnsi="Aptos" w:eastAsia="Aptos" w:cs="Aptos"/>
      <w:sz w:val="24"/>
      <w:szCs w:val="24"/>
      <w:lang w:val="en-PH" w:eastAsia="en-PH" w:bidi="ar-SA"/>
    </w:rPr>
  </w:style>
  <w:style w:type="paragraph" w:styleId="2">
    <w:name w:val="heading 1"/>
    <w:basedOn w:val="1"/>
    <w:next w:val="1"/>
    <w:link w:val="25"/>
    <w:qFormat/>
    <w:uiPriority w:val="9"/>
    <w:pPr>
      <w:keepNext/>
      <w:keepLines/>
      <w:spacing w:before="360" w:after="80"/>
      <w:outlineLvl w:val="0"/>
    </w:pPr>
    <w:rPr>
      <w:rFonts w:ascii="Play" w:hAnsi="Play" w:eastAsia="Play" w:cs="Play"/>
      <w:color w:val="0F4761"/>
      <w:sz w:val="40"/>
      <w:szCs w:val="40"/>
    </w:rPr>
  </w:style>
  <w:style w:type="paragraph" w:styleId="3">
    <w:name w:val="heading 2"/>
    <w:basedOn w:val="1"/>
    <w:next w:val="1"/>
    <w:link w:val="26"/>
    <w:unhideWhenUsed/>
    <w:qFormat/>
    <w:uiPriority w:val="9"/>
    <w:pPr>
      <w:keepNext/>
      <w:keepLines/>
      <w:spacing w:before="160" w:after="80"/>
      <w:outlineLvl w:val="1"/>
    </w:pPr>
    <w:rPr>
      <w:rFonts w:ascii="Play" w:hAnsi="Play" w:eastAsia="Play" w:cs="Play"/>
      <w:color w:val="0F4761"/>
      <w:sz w:val="32"/>
      <w:szCs w:val="32"/>
    </w:rPr>
  </w:style>
  <w:style w:type="paragraph" w:styleId="4">
    <w:name w:val="heading 3"/>
    <w:basedOn w:val="1"/>
    <w:next w:val="1"/>
    <w:link w:val="27"/>
    <w:unhideWhenUsed/>
    <w:qFormat/>
    <w:uiPriority w:val="9"/>
    <w:pPr>
      <w:keepNext/>
      <w:keepLines/>
      <w:spacing w:before="160" w:after="80"/>
      <w:outlineLvl w:val="2"/>
    </w:pPr>
    <w:rPr>
      <w:color w:val="0F4761"/>
      <w:sz w:val="28"/>
      <w:szCs w:val="28"/>
    </w:rPr>
  </w:style>
  <w:style w:type="paragraph" w:styleId="5">
    <w:name w:val="heading 4"/>
    <w:basedOn w:val="1"/>
    <w:next w:val="1"/>
    <w:link w:val="28"/>
    <w:semiHidden/>
    <w:unhideWhenUsed/>
    <w:qFormat/>
    <w:uiPriority w:val="9"/>
    <w:pPr>
      <w:keepNext/>
      <w:keepLines/>
      <w:spacing w:before="80" w:after="40"/>
      <w:outlineLvl w:val="3"/>
    </w:pPr>
    <w:rPr>
      <w:i/>
      <w:color w:val="0F4761"/>
    </w:rPr>
  </w:style>
  <w:style w:type="paragraph" w:styleId="6">
    <w:name w:val="heading 5"/>
    <w:basedOn w:val="1"/>
    <w:next w:val="1"/>
    <w:link w:val="29"/>
    <w:semiHidden/>
    <w:unhideWhenUsed/>
    <w:qFormat/>
    <w:uiPriority w:val="9"/>
    <w:pPr>
      <w:keepNext/>
      <w:keepLines/>
      <w:spacing w:before="80" w:after="40"/>
      <w:outlineLvl w:val="4"/>
    </w:pPr>
    <w:rPr>
      <w:color w:val="0F4761"/>
    </w:rPr>
  </w:style>
  <w:style w:type="paragraph" w:styleId="7">
    <w:name w:val="heading 6"/>
    <w:basedOn w:val="1"/>
    <w:next w:val="1"/>
    <w:link w:val="30"/>
    <w:semiHidden/>
    <w:unhideWhenUsed/>
    <w:qFormat/>
    <w:uiPriority w:val="9"/>
    <w:pPr>
      <w:keepNext/>
      <w:keepLines/>
      <w:spacing w:before="40" w:after="0"/>
      <w:outlineLvl w:val="5"/>
    </w:pPr>
    <w:rPr>
      <w:i/>
      <w:color w:val="595959"/>
    </w:rPr>
  </w:style>
  <w:style w:type="paragraph" w:styleId="8">
    <w:name w:val="heading 7"/>
    <w:basedOn w:val="1"/>
    <w:next w:val="1"/>
    <w:link w:val="31"/>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2"/>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3"/>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77"/>
    <w:qFormat/>
    <w:uiPriority w:val="1"/>
    <w:pPr>
      <w:widowControl w:val="0"/>
      <w:autoSpaceDE w:val="0"/>
      <w:autoSpaceDN w:val="0"/>
      <w:spacing w:after="0" w:line="240" w:lineRule="auto"/>
    </w:pPr>
    <w:rPr>
      <w:rFonts w:ascii="Arial" w:hAnsi="Arial" w:eastAsia="Arial" w:cs="Arial"/>
      <w:lang w:val="en-US" w:eastAsia="en-US"/>
    </w:rPr>
  </w:style>
  <w:style w:type="paragraph" w:styleId="14">
    <w:name w:val="footer"/>
    <w:basedOn w:val="1"/>
    <w:link w:val="44"/>
    <w:unhideWhenUsed/>
    <w:uiPriority w:val="99"/>
    <w:pPr>
      <w:tabs>
        <w:tab w:val="center" w:pos="4680"/>
        <w:tab w:val="right" w:pos="9360"/>
      </w:tabs>
      <w:spacing w:after="0" w:line="240" w:lineRule="auto"/>
    </w:pPr>
  </w:style>
  <w:style w:type="paragraph" w:styleId="15">
    <w:name w:val="header"/>
    <w:basedOn w:val="1"/>
    <w:link w:val="43"/>
    <w:unhideWhenUsed/>
    <w:uiPriority w:val="99"/>
    <w:pPr>
      <w:tabs>
        <w:tab w:val="center" w:pos="4680"/>
        <w:tab w:val="right" w:pos="9360"/>
      </w:tabs>
      <w:spacing w:after="0" w:line="240" w:lineRule="auto"/>
    </w:pPr>
  </w:style>
  <w:style w:type="paragraph" w:styleId="16">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rPr>
  </w:style>
  <w:style w:type="character" w:styleId="17">
    <w:name w:val="Strong"/>
    <w:basedOn w:val="11"/>
    <w:qFormat/>
    <w:uiPriority w:val="22"/>
    <w:rPr>
      <w:b/>
      <w:bCs/>
    </w:rPr>
  </w:style>
  <w:style w:type="paragraph" w:styleId="18">
    <w:name w:val="Subtitle"/>
    <w:basedOn w:val="1"/>
    <w:next w:val="1"/>
    <w:link w:val="35"/>
    <w:qFormat/>
    <w:uiPriority w:val="11"/>
    <w:rPr>
      <w:color w:val="595959"/>
      <w:sz w:val="28"/>
      <w:szCs w:val="28"/>
    </w:rPr>
  </w:style>
  <w:style w:type="table" w:styleId="19">
    <w:name w:val="Table Grid"/>
    <w:basedOn w:val="12"/>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itle"/>
    <w:basedOn w:val="1"/>
    <w:next w:val="1"/>
    <w:link w:val="34"/>
    <w:qFormat/>
    <w:uiPriority w:val="10"/>
    <w:pPr>
      <w:spacing w:after="80" w:line="240" w:lineRule="auto"/>
    </w:pPr>
    <w:rPr>
      <w:rFonts w:ascii="Play" w:hAnsi="Play" w:eastAsia="Play" w:cs="Play"/>
      <w:sz w:val="56"/>
      <w:szCs w:val="56"/>
    </w:rPr>
  </w:style>
  <w:style w:type="paragraph" w:styleId="21">
    <w:name w:val="toc 1"/>
    <w:basedOn w:val="1"/>
    <w:qFormat/>
    <w:uiPriority w:val="1"/>
    <w:pPr>
      <w:widowControl w:val="0"/>
      <w:autoSpaceDE w:val="0"/>
      <w:autoSpaceDN w:val="0"/>
      <w:spacing w:before="276" w:after="0" w:line="240" w:lineRule="auto"/>
      <w:ind w:left="718"/>
    </w:pPr>
    <w:rPr>
      <w:rFonts w:ascii="Arial" w:hAnsi="Arial" w:eastAsia="Arial" w:cs="Arial"/>
      <w:b/>
      <w:bCs/>
      <w:lang w:val="en-US" w:eastAsia="en-US"/>
    </w:rPr>
  </w:style>
  <w:style w:type="paragraph" w:styleId="22">
    <w:name w:val="toc 2"/>
    <w:basedOn w:val="1"/>
    <w:qFormat/>
    <w:uiPriority w:val="1"/>
    <w:pPr>
      <w:widowControl w:val="0"/>
      <w:autoSpaceDE w:val="0"/>
      <w:autoSpaceDN w:val="0"/>
      <w:spacing w:before="276" w:after="0" w:line="240" w:lineRule="auto"/>
      <w:ind w:left="2157" w:hanging="719"/>
    </w:pPr>
    <w:rPr>
      <w:rFonts w:ascii="Arial" w:hAnsi="Arial" w:eastAsia="Arial" w:cs="Arial"/>
      <w:b/>
      <w:bCs/>
      <w:lang w:val="en-US" w:eastAsia="en-US"/>
    </w:rPr>
  </w:style>
  <w:style w:type="paragraph" w:styleId="23">
    <w:name w:val="toc 3"/>
    <w:basedOn w:val="1"/>
    <w:qFormat/>
    <w:uiPriority w:val="1"/>
    <w:pPr>
      <w:widowControl w:val="0"/>
      <w:autoSpaceDE w:val="0"/>
      <w:autoSpaceDN w:val="0"/>
      <w:spacing w:before="276" w:after="0" w:line="240" w:lineRule="auto"/>
      <w:ind w:left="2878" w:hanging="720"/>
    </w:pPr>
    <w:rPr>
      <w:rFonts w:ascii="Arial" w:hAnsi="Arial" w:eastAsia="Arial" w:cs="Arial"/>
      <w:lang w:val="en-US" w:eastAsia="en-US"/>
    </w:rPr>
  </w:style>
  <w:style w:type="table" w:customStyle="1" w:styleId="24">
    <w:name w:val="TableNormal"/>
    <w:qFormat/>
    <w:uiPriority w:val="0"/>
    <w:tblPr>
      <w:tblCellMar>
        <w:top w:w="0" w:type="dxa"/>
        <w:left w:w="0" w:type="dxa"/>
        <w:bottom w:w="0" w:type="dxa"/>
        <w:right w:w="0" w:type="dxa"/>
      </w:tblCellMar>
    </w:tblPr>
  </w:style>
  <w:style w:type="character" w:customStyle="1" w:styleId="25">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26">
    <w:name w:val="Heading 2 Char"/>
    <w:basedOn w:val="11"/>
    <w:link w:val="3"/>
    <w:qFormat/>
    <w:uiPriority w:val="9"/>
    <w:rPr>
      <w:rFonts w:asciiTheme="majorHAnsi" w:hAnsiTheme="majorHAnsi" w:eastAsiaTheme="majorEastAsia" w:cstheme="majorBidi"/>
      <w:color w:val="104862" w:themeColor="accent1" w:themeShade="BF"/>
      <w:sz w:val="32"/>
      <w:szCs w:val="32"/>
    </w:rPr>
  </w:style>
  <w:style w:type="character" w:customStyle="1" w:styleId="27">
    <w:name w:val="Heading 3 Char"/>
    <w:basedOn w:val="11"/>
    <w:link w:val="4"/>
    <w:qFormat/>
    <w:uiPriority w:val="9"/>
    <w:rPr>
      <w:rFonts w:eastAsiaTheme="majorEastAsia" w:cstheme="majorBidi"/>
      <w:color w:val="104862" w:themeColor="accent1" w:themeShade="BF"/>
      <w:sz w:val="28"/>
      <w:szCs w:val="28"/>
    </w:rPr>
  </w:style>
  <w:style w:type="character" w:customStyle="1" w:styleId="28">
    <w:name w:val="Heading 4 Char"/>
    <w:basedOn w:val="11"/>
    <w:link w:val="5"/>
    <w:uiPriority w:val="9"/>
    <w:rPr>
      <w:rFonts w:eastAsiaTheme="majorEastAsia" w:cstheme="majorBidi"/>
      <w:i/>
      <w:iCs/>
      <w:color w:val="104862" w:themeColor="accent1" w:themeShade="BF"/>
    </w:rPr>
  </w:style>
  <w:style w:type="character" w:customStyle="1" w:styleId="29">
    <w:name w:val="Heading 5 Char"/>
    <w:basedOn w:val="11"/>
    <w:link w:val="6"/>
    <w:semiHidden/>
    <w:uiPriority w:val="9"/>
    <w:rPr>
      <w:rFonts w:eastAsiaTheme="majorEastAsia" w:cstheme="majorBidi"/>
      <w:color w:val="104862" w:themeColor="accent1" w:themeShade="BF"/>
    </w:rPr>
  </w:style>
  <w:style w:type="character" w:customStyle="1" w:styleId="30">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1">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2">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3">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4">
    <w:name w:val="Title Char"/>
    <w:basedOn w:val="11"/>
    <w:link w:val="20"/>
    <w:qFormat/>
    <w:uiPriority w:val="10"/>
    <w:rPr>
      <w:rFonts w:asciiTheme="majorHAnsi" w:hAnsiTheme="majorHAnsi" w:eastAsiaTheme="majorEastAsia" w:cstheme="majorBidi"/>
      <w:spacing w:val="-10"/>
      <w:kern w:val="28"/>
      <w:sz w:val="56"/>
      <w:szCs w:val="56"/>
    </w:rPr>
  </w:style>
  <w:style w:type="character" w:customStyle="1" w:styleId="35">
    <w:name w:val="Subtitle Char"/>
    <w:basedOn w:val="11"/>
    <w:link w:val="18"/>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6">
    <w:name w:val="Quote"/>
    <w:basedOn w:val="1"/>
    <w:next w:val="1"/>
    <w:link w:val="37"/>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7">
    <w:name w:val="Quote Char"/>
    <w:basedOn w:val="11"/>
    <w:link w:val="36"/>
    <w:qFormat/>
    <w:uiPriority w:val="29"/>
    <w:rPr>
      <w:i/>
      <w:iCs/>
      <w:color w:val="404040" w:themeColor="text1" w:themeTint="BF"/>
      <w14:textFill>
        <w14:solidFill>
          <w14:schemeClr w14:val="tx1">
            <w14:lumMod w14:val="75000"/>
            <w14:lumOff w14:val="25000"/>
          </w14:schemeClr>
        </w14:solidFill>
      </w14:textFill>
    </w:rPr>
  </w:style>
  <w:style w:type="paragraph" w:styleId="38">
    <w:name w:val="List Paragraph"/>
    <w:basedOn w:val="1"/>
    <w:qFormat/>
    <w:uiPriority w:val="34"/>
    <w:pPr>
      <w:ind w:left="720"/>
      <w:contextualSpacing/>
    </w:pPr>
  </w:style>
  <w:style w:type="character" w:customStyle="1" w:styleId="39">
    <w:name w:val="Intense Emphasis"/>
    <w:basedOn w:val="11"/>
    <w:qFormat/>
    <w:uiPriority w:val="21"/>
    <w:rPr>
      <w:i/>
      <w:iCs/>
      <w:color w:val="104862" w:themeColor="accent1" w:themeShade="BF"/>
    </w:rPr>
  </w:style>
  <w:style w:type="paragraph" w:styleId="40">
    <w:name w:val="Intense Quote"/>
    <w:basedOn w:val="1"/>
    <w:next w:val="1"/>
    <w:link w:val="41"/>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1">
    <w:name w:val="Intense Quote Char"/>
    <w:basedOn w:val="11"/>
    <w:link w:val="40"/>
    <w:uiPriority w:val="30"/>
    <w:rPr>
      <w:i/>
      <w:iCs/>
      <w:color w:val="104862" w:themeColor="accent1" w:themeShade="BF"/>
    </w:rPr>
  </w:style>
  <w:style w:type="character" w:customStyle="1" w:styleId="42">
    <w:name w:val="Intense Reference"/>
    <w:basedOn w:val="11"/>
    <w:qFormat/>
    <w:uiPriority w:val="32"/>
    <w:rPr>
      <w:b/>
      <w:bCs/>
      <w:smallCaps/>
      <w:color w:val="104862" w:themeColor="accent1" w:themeShade="BF"/>
      <w:spacing w:val="5"/>
    </w:rPr>
  </w:style>
  <w:style w:type="character" w:customStyle="1" w:styleId="43">
    <w:name w:val="Header Char"/>
    <w:basedOn w:val="11"/>
    <w:link w:val="15"/>
    <w:uiPriority w:val="99"/>
  </w:style>
  <w:style w:type="character" w:customStyle="1" w:styleId="44">
    <w:name w:val="Footer Char"/>
    <w:basedOn w:val="11"/>
    <w:link w:val="14"/>
    <w:qFormat/>
    <w:uiPriority w:val="99"/>
  </w:style>
  <w:style w:type="paragraph" w:customStyle="1" w:styleId="45">
    <w:name w:val="msonormal"/>
    <w:basedOn w:val="1"/>
    <w:qFormat/>
    <w:uiPriority w:val="0"/>
    <w:pPr>
      <w:spacing w:before="100" w:beforeAutospacing="1" w:after="100" w:afterAutospacing="1" w:line="240" w:lineRule="auto"/>
    </w:pPr>
    <w:rPr>
      <w:rFonts w:ascii="Times New Roman" w:hAnsi="Times New Roman" w:eastAsia="Times New Roman" w:cs="Times New Roman"/>
    </w:rPr>
  </w:style>
  <w:style w:type="character" w:customStyle="1" w:styleId="46">
    <w:name w:val="apple-tab-span"/>
    <w:basedOn w:val="11"/>
    <w:qFormat/>
    <w:uiPriority w:val="0"/>
  </w:style>
  <w:style w:type="table" w:customStyle="1" w:styleId="47">
    <w:name w:val="_Style 41"/>
    <w:basedOn w:val="12"/>
    <w:qFormat/>
    <w:uiPriority w:val="0"/>
    <w:tblPr>
      <w:tblCellMar>
        <w:top w:w="15" w:type="dxa"/>
        <w:left w:w="15" w:type="dxa"/>
        <w:bottom w:w="15" w:type="dxa"/>
        <w:right w:w="15" w:type="dxa"/>
      </w:tblCellMar>
    </w:tblPr>
  </w:style>
  <w:style w:type="table" w:customStyle="1" w:styleId="48">
    <w:name w:val="_Style 42"/>
    <w:basedOn w:val="12"/>
    <w:uiPriority w:val="0"/>
    <w:tblPr>
      <w:tblCellMar>
        <w:top w:w="15" w:type="dxa"/>
        <w:left w:w="15" w:type="dxa"/>
        <w:bottom w:w="15" w:type="dxa"/>
        <w:right w:w="15" w:type="dxa"/>
      </w:tblCellMar>
    </w:tblPr>
  </w:style>
  <w:style w:type="table" w:customStyle="1" w:styleId="49">
    <w:name w:val="_Style 43"/>
    <w:basedOn w:val="12"/>
    <w:uiPriority w:val="0"/>
    <w:tblPr>
      <w:tblCellMar>
        <w:top w:w="15" w:type="dxa"/>
        <w:left w:w="15" w:type="dxa"/>
        <w:bottom w:w="15" w:type="dxa"/>
        <w:right w:w="15" w:type="dxa"/>
      </w:tblCellMar>
    </w:tblPr>
  </w:style>
  <w:style w:type="table" w:customStyle="1" w:styleId="50">
    <w:name w:val="_Style 44"/>
    <w:basedOn w:val="12"/>
    <w:uiPriority w:val="0"/>
    <w:tblPr>
      <w:tblCellMar>
        <w:top w:w="15" w:type="dxa"/>
        <w:left w:w="15" w:type="dxa"/>
        <w:bottom w:w="15" w:type="dxa"/>
        <w:right w:w="15" w:type="dxa"/>
      </w:tblCellMar>
    </w:tblPr>
  </w:style>
  <w:style w:type="table" w:customStyle="1" w:styleId="51">
    <w:name w:val="_Style 45"/>
    <w:basedOn w:val="12"/>
    <w:qFormat/>
    <w:uiPriority w:val="0"/>
    <w:tblPr>
      <w:tblCellMar>
        <w:top w:w="15" w:type="dxa"/>
        <w:left w:w="15" w:type="dxa"/>
        <w:bottom w:w="15" w:type="dxa"/>
        <w:right w:w="15" w:type="dxa"/>
      </w:tblCellMar>
    </w:tblPr>
  </w:style>
  <w:style w:type="table" w:customStyle="1" w:styleId="52">
    <w:name w:val="_Style 46"/>
    <w:basedOn w:val="12"/>
    <w:uiPriority w:val="0"/>
    <w:tblPr>
      <w:tblCellMar>
        <w:top w:w="15" w:type="dxa"/>
        <w:left w:w="15" w:type="dxa"/>
        <w:bottom w:w="15" w:type="dxa"/>
        <w:right w:w="15" w:type="dxa"/>
      </w:tblCellMar>
    </w:tblPr>
  </w:style>
  <w:style w:type="table" w:customStyle="1" w:styleId="53">
    <w:name w:val="_Style 47"/>
    <w:basedOn w:val="12"/>
    <w:uiPriority w:val="0"/>
    <w:tblPr>
      <w:tblCellMar>
        <w:top w:w="15" w:type="dxa"/>
        <w:left w:w="15" w:type="dxa"/>
        <w:bottom w:w="15" w:type="dxa"/>
        <w:right w:w="15" w:type="dxa"/>
      </w:tblCellMar>
    </w:tblPr>
  </w:style>
  <w:style w:type="table" w:customStyle="1" w:styleId="54">
    <w:name w:val="_Style 48"/>
    <w:basedOn w:val="12"/>
    <w:uiPriority w:val="0"/>
    <w:tblPr>
      <w:tblCellMar>
        <w:top w:w="15" w:type="dxa"/>
        <w:left w:w="15" w:type="dxa"/>
        <w:bottom w:w="15" w:type="dxa"/>
        <w:right w:w="15" w:type="dxa"/>
      </w:tblCellMar>
    </w:tblPr>
  </w:style>
  <w:style w:type="table" w:customStyle="1" w:styleId="55">
    <w:name w:val="_Style 49"/>
    <w:basedOn w:val="12"/>
    <w:qFormat/>
    <w:uiPriority w:val="0"/>
    <w:tblPr>
      <w:tblCellMar>
        <w:top w:w="15" w:type="dxa"/>
        <w:left w:w="15" w:type="dxa"/>
        <w:bottom w:w="15" w:type="dxa"/>
        <w:right w:w="15" w:type="dxa"/>
      </w:tblCellMar>
    </w:tblPr>
  </w:style>
  <w:style w:type="table" w:customStyle="1" w:styleId="56">
    <w:name w:val="_Style 50"/>
    <w:basedOn w:val="12"/>
    <w:uiPriority w:val="0"/>
    <w:tblPr>
      <w:tblCellMar>
        <w:top w:w="15" w:type="dxa"/>
        <w:left w:w="15" w:type="dxa"/>
        <w:bottom w:w="15" w:type="dxa"/>
        <w:right w:w="15" w:type="dxa"/>
      </w:tblCellMar>
    </w:tblPr>
  </w:style>
  <w:style w:type="table" w:customStyle="1" w:styleId="57">
    <w:name w:val="_Style 52"/>
    <w:basedOn w:val="12"/>
    <w:uiPriority w:val="0"/>
    <w:tblPr>
      <w:tblCellMar>
        <w:top w:w="15" w:type="dxa"/>
        <w:left w:w="15" w:type="dxa"/>
        <w:bottom w:w="15" w:type="dxa"/>
        <w:right w:w="15" w:type="dxa"/>
      </w:tblCellMar>
    </w:tblPr>
  </w:style>
  <w:style w:type="table" w:customStyle="1" w:styleId="58">
    <w:name w:val="_Style 53"/>
    <w:basedOn w:val="12"/>
    <w:uiPriority w:val="0"/>
    <w:tblPr>
      <w:tblCellMar>
        <w:top w:w="15" w:type="dxa"/>
        <w:left w:w="15" w:type="dxa"/>
        <w:bottom w:w="15" w:type="dxa"/>
        <w:right w:w="15" w:type="dxa"/>
      </w:tblCellMar>
    </w:tblPr>
  </w:style>
  <w:style w:type="table" w:customStyle="1" w:styleId="59">
    <w:name w:val="_Style 54"/>
    <w:basedOn w:val="12"/>
    <w:qFormat/>
    <w:uiPriority w:val="0"/>
    <w:tblPr>
      <w:tblCellMar>
        <w:top w:w="15" w:type="dxa"/>
        <w:left w:w="15" w:type="dxa"/>
        <w:bottom w:w="15" w:type="dxa"/>
        <w:right w:w="15" w:type="dxa"/>
      </w:tblCellMar>
    </w:tblPr>
  </w:style>
  <w:style w:type="table" w:customStyle="1" w:styleId="60">
    <w:name w:val="_Style 55"/>
    <w:basedOn w:val="12"/>
    <w:uiPriority w:val="0"/>
    <w:tblPr>
      <w:tblCellMar>
        <w:top w:w="15" w:type="dxa"/>
        <w:left w:w="15" w:type="dxa"/>
        <w:bottom w:w="15" w:type="dxa"/>
        <w:right w:w="15" w:type="dxa"/>
      </w:tblCellMar>
    </w:tblPr>
  </w:style>
  <w:style w:type="table" w:customStyle="1" w:styleId="61">
    <w:name w:val="_Style 56"/>
    <w:basedOn w:val="12"/>
    <w:qFormat/>
    <w:uiPriority w:val="0"/>
    <w:tblPr>
      <w:tblCellMar>
        <w:top w:w="15" w:type="dxa"/>
        <w:left w:w="15" w:type="dxa"/>
        <w:bottom w:w="15" w:type="dxa"/>
        <w:right w:w="15" w:type="dxa"/>
      </w:tblCellMar>
    </w:tblPr>
  </w:style>
  <w:style w:type="table" w:customStyle="1" w:styleId="62">
    <w:name w:val="_Style 57"/>
    <w:basedOn w:val="12"/>
    <w:uiPriority w:val="0"/>
    <w:tblPr>
      <w:tblCellMar>
        <w:top w:w="15" w:type="dxa"/>
        <w:left w:w="15" w:type="dxa"/>
        <w:bottom w:w="15" w:type="dxa"/>
        <w:right w:w="15" w:type="dxa"/>
      </w:tblCellMar>
    </w:tblPr>
  </w:style>
  <w:style w:type="table" w:customStyle="1" w:styleId="63">
    <w:name w:val="_Style 58"/>
    <w:basedOn w:val="12"/>
    <w:qFormat/>
    <w:uiPriority w:val="0"/>
    <w:tblPr>
      <w:tblCellMar>
        <w:top w:w="15" w:type="dxa"/>
        <w:left w:w="15" w:type="dxa"/>
        <w:bottom w:w="15" w:type="dxa"/>
        <w:right w:w="15" w:type="dxa"/>
      </w:tblCellMar>
    </w:tblPr>
  </w:style>
  <w:style w:type="table" w:customStyle="1" w:styleId="64">
    <w:name w:val="_Style 59"/>
    <w:basedOn w:val="12"/>
    <w:qFormat/>
    <w:uiPriority w:val="0"/>
    <w:tblPr>
      <w:tblCellMar>
        <w:top w:w="15" w:type="dxa"/>
        <w:left w:w="15" w:type="dxa"/>
        <w:bottom w:w="15" w:type="dxa"/>
        <w:right w:w="15" w:type="dxa"/>
      </w:tblCellMar>
    </w:tblPr>
  </w:style>
  <w:style w:type="table" w:customStyle="1" w:styleId="65">
    <w:name w:val="_Style 60"/>
    <w:basedOn w:val="12"/>
    <w:qFormat/>
    <w:uiPriority w:val="0"/>
    <w:tblPr>
      <w:tblCellMar>
        <w:top w:w="15" w:type="dxa"/>
        <w:left w:w="15" w:type="dxa"/>
        <w:bottom w:w="15" w:type="dxa"/>
        <w:right w:w="15" w:type="dxa"/>
      </w:tblCellMar>
    </w:tblPr>
  </w:style>
  <w:style w:type="table" w:customStyle="1" w:styleId="66">
    <w:name w:val="_Style 61"/>
    <w:basedOn w:val="12"/>
    <w:qFormat/>
    <w:uiPriority w:val="0"/>
    <w:pPr>
      <w:spacing w:after="0" w:line="240" w:lineRule="auto"/>
    </w:pPr>
  </w:style>
  <w:style w:type="table" w:customStyle="1" w:styleId="67">
    <w:name w:val="_Style 63"/>
    <w:basedOn w:val="12"/>
    <w:uiPriority w:val="0"/>
    <w:tblPr>
      <w:tblCellMar>
        <w:top w:w="15" w:type="dxa"/>
        <w:left w:w="15" w:type="dxa"/>
        <w:bottom w:w="15" w:type="dxa"/>
        <w:right w:w="15" w:type="dxa"/>
      </w:tblCellMar>
    </w:tblPr>
  </w:style>
  <w:style w:type="table" w:customStyle="1" w:styleId="68">
    <w:name w:val="_Style 64"/>
    <w:basedOn w:val="12"/>
    <w:qFormat/>
    <w:uiPriority w:val="0"/>
    <w:tblPr>
      <w:tblCellMar>
        <w:top w:w="15" w:type="dxa"/>
        <w:left w:w="15" w:type="dxa"/>
        <w:bottom w:w="15" w:type="dxa"/>
        <w:right w:w="15" w:type="dxa"/>
      </w:tblCellMar>
    </w:tblPr>
  </w:style>
  <w:style w:type="table" w:customStyle="1" w:styleId="69">
    <w:name w:val="_Style 65"/>
    <w:basedOn w:val="12"/>
    <w:qFormat/>
    <w:uiPriority w:val="0"/>
    <w:tblPr>
      <w:tblCellMar>
        <w:top w:w="15" w:type="dxa"/>
        <w:left w:w="15" w:type="dxa"/>
        <w:bottom w:w="15" w:type="dxa"/>
        <w:right w:w="15" w:type="dxa"/>
      </w:tblCellMar>
    </w:tblPr>
  </w:style>
  <w:style w:type="table" w:customStyle="1" w:styleId="70">
    <w:name w:val="_Style 66"/>
    <w:basedOn w:val="12"/>
    <w:qFormat/>
    <w:uiPriority w:val="0"/>
    <w:tblPr>
      <w:tblCellMar>
        <w:top w:w="15" w:type="dxa"/>
        <w:left w:w="15" w:type="dxa"/>
        <w:bottom w:w="15" w:type="dxa"/>
        <w:right w:w="15" w:type="dxa"/>
      </w:tblCellMar>
    </w:tblPr>
  </w:style>
  <w:style w:type="table" w:customStyle="1" w:styleId="71">
    <w:name w:val="_Style 67"/>
    <w:basedOn w:val="12"/>
    <w:qFormat/>
    <w:uiPriority w:val="0"/>
    <w:tblPr>
      <w:tblCellMar>
        <w:top w:w="15" w:type="dxa"/>
        <w:left w:w="15" w:type="dxa"/>
        <w:bottom w:w="15" w:type="dxa"/>
        <w:right w:w="15" w:type="dxa"/>
      </w:tblCellMar>
    </w:tblPr>
  </w:style>
  <w:style w:type="table" w:customStyle="1" w:styleId="72">
    <w:name w:val="_Style 68"/>
    <w:basedOn w:val="12"/>
    <w:qFormat/>
    <w:uiPriority w:val="0"/>
    <w:tblPr>
      <w:tblCellMar>
        <w:top w:w="15" w:type="dxa"/>
        <w:left w:w="15" w:type="dxa"/>
        <w:bottom w:w="15" w:type="dxa"/>
        <w:right w:w="15" w:type="dxa"/>
      </w:tblCellMar>
    </w:tblPr>
  </w:style>
  <w:style w:type="table" w:customStyle="1" w:styleId="73">
    <w:name w:val="_Style 69"/>
    <w:basedOn w:val="12"/>
    <w:qFormat/>
    <w:uiPriority w:val="0"/>
    <w:tblPr>
      <w:tblCellMar>
        <w:top w:w="15" w:type="dxa"/>
        <w:left w:w="15" w:type="dxa"/>
        <w:bottom w:w="15" w:type="dxa"/>
        <w:right w:w="15" w:type="dxa"/>
      </w:tblCellMar>
    </w:tblPr>
  </w:style>
  <w:style w:type="table" w:customStyle="1" w:styleId="74">
    <w:name w:val="_Style 70"/>
    <w:basedOn w:val="12"/>
    <w:qFormat/>
    <w:uiPriority w:val="0"/>
    <w:tblPr>
      <w:tblCellMar>
        <w:top w:w="15" w:type="dxa"/>
        <w:left w:w="15" w:type="dxa"/>
        <w:bottom w:w="15" w:type="dxa"/>
        <w:right w:w="15" w:type="dxa"/>
      </w:tblCellMar>
    </w:tblPr>
  </w:style>
  <w:style w:type="table" w:customStyle="1" w:styleId="75">
    <w:name w:val="_Style 71"/>
    <w:basedOn w:val="12"/>
    <w:qFormat/>
    <w:uiPriority w:val="0"/>
    <w:tblPr>
      <w:tblCellMar>
        <w:top w:w="15" w:type="dxa"/>
        <w:left w:w="15" w:type="dxa"/>
        <w:bottom w:w="15" w:type="dxa"/>
        <w:right w:w="15" w:type="dxa"/>
      </w:tblCellMar>
    </w:tblPr>
  </w:style>
  <w:style w:type="table" w:customStyle="1" w:styleId="76">
    <w:name w:val="_Style 72"/>
    <w:basedOn w:val="12"/>
    <w:qFormat/>
    <w:uiPriority w:val="0"/>
    <w:pPr>
      <w:spacing w:after="0" w:line="240" w:lineRule="auto"/>
    </w:pPr>
  </w:style>
  <w:style w:type="character" w:customStyle="1" w:styleId="77">
    <w:name w:val="Body Text Char"/>
    <w:basedOn w:val="11"/>
    <w:link w:val="13"/>
    <w:qFormat/>
    <w:uiPriority w:val="1"/>
    <w:rPr>
      <w:rFonts w:ascii="Arial" w:hAnsi="Arial" w:eastAsia="Arial" w:cs="Arial"/>
      <w:lang w:val="en-US" w:eastAsia="en-US"/>
    </w:rPr>
  </w:style>
  <w:style w:type="paragraph" w:customStyle="1" w:styleId="78">
    <w:name w:val="Table Paragraph"/>
    <w:basedOn w:val="1"/>
    <w:qFormat/>
    <w:uiPriority w:val="1"/>
    <w:pPr>
      <w:widowControl w:val="0"/>
      <w:autoSpaceDE w:val="0"/>
      <w:autoSpaceDN w:val="0"/>
      <w:spacing w:before="134" w:after="0" w:line="240" w:lineRule="auto"/>
    </w:pPr>
    <w:rPr>
      <w:rFonts w:ascii="Arial" w:hAnsi="Arial" w:eastAsia="Arial" w:cs="Arial"/>
      <w:sz w:val="22"/>
      <w:szCs w:val="22"/>
      <w:lang w:val="en-US"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chart" Target="charts/chart1.xml"/><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customXml" Target="../customXml/item1.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US"/>
              <a:t>Sprint 1</a:t>
            </a:r>
            <a:endParaRPr lang="en-US"/>
          </a:p>
        </c:rich>
      </c:tx>
      <c:layout/>
      <c:overlay val="0"/>
      <c:spPr>
        <a:noFill/>
        <a:ln>
          <a:noFill/>
        </a:ln>
        <a:effectLst/>
      </c:spPr>
    </c:title>
    <c:autoTitleDeleted val="0"/>
    <c:plotArea>
      <c:layout/>
      <c:lineChart>
        <c:grouping val="standard"/>
        <c:varyColors val="0"/>
        <c:ser>
          <c:idx val="0"/>
          <c:order val="0"/>
          <c:tx>
            <c:strRef>
              <c:f>Sheet1!$B$1</c:f>
              <c:strCache>
                <c:ptCount val="1"/>
                <c:pt idx="0">
                  <c:v>PLANNED</c:v>
                </c:pt>
              </c:strCache>
            </c:strRef>
          </c:tx>
          <c:spPr>
            <a:ln w="28575" cap="rnd">
              <a:solidFill>
                <a:srgbClr val="7030A0"/>
              </a:solidFill>
              <a:round/>
            </a:ln>
            <a:effectLst/>
          </c:spPr>
          <c:marker>
            <c:symbol val="circle"/>
            <c:size val="5"/>
            <c:spPr>
              <a:solidFill>
                <a:schemeClr val="accent1"/>
              </a:solidFill>
              <a:ln w="9525">
                <a:solidFill>
                  <a:srgbClr val="7030A0"/>
                </a:solidFill>
              </a:ln>
              <a:effectLst/>
            </c:spPr>
          </c:marker>
          <c:dLbls>
            <c:delete val="1"/>
          </c:dLbls>
          <c:cat>
            <c:strRef>
              <c:f>Sheet1!$A$2:$A$15</c:f>
              <c:strCache>
                <c:ptCount val="14"/>
                <c:pt idx="0">
                  <c:v>Day 1</c:v>
                </c:pt>
                <c:pt idx="1">
                  <c:v>Day 2</c:v>
                </c:pt>
                <c:pt idx="2">
                  <c:v>Day 3</c:v>
                </c:pt>
                <c:pt idx="3">
                  <c:v>Day 4</c:v>
                </c:pt>
                <c:pt idx="4">
                  <c:v>Day 5</c:v>
                </c:pt>
                <c:pt idx="5">
                  <c:v>Day 6</c:v>
                </c:pt>
                <c:pt idx="6">
                  <c:v>Day 7</c:v>
                </c:pt>
                <c:pt idx="7">
                  <c:v>Day 8</c:v>
                </c:pt>
                <c:pt idx="8">
                  <c:v>Day 9</c:v>
                </c:pt>
                <c:pt idx="9">
                  <c:v>Day 10</c:v>
                </c:pt>
                <c:pt idx="10">
                  <c:v>Day 11</c:v>
                </c:pt>
                <c:pt idx="11">
                  <c:v>Day 12</c:v>
                </c:pt>
                <c:pt idx="12">
                  <c:v>Day 13</c:v>
                </c:pt>
                <c:pt idx="13">
                  <c:v>Day 14</c:v>
                </c:pt>
              </c:strCache>
            </c:strRef>
          </c:cat>
          <c:val>
            <c:numRef>
              <c:f>Sheet1!$B$2:$B$15</c:f>
              <c:numCache>
                <c:formatCode>General</c:formatCode>
                <c:ptCount val="14"/>
                <c:pt idx="0">
                  <c:v>112</c:v>
                </c:pt>
                <c:pt idx="1">
                  <c:v>104</c:v>
                </c:pt>
                <c:pt idx="2">
                  <c:v>96</c:v>
                </c:pt>
                <c:pt idx="3">
                  <c:v>88</c:v>
                </c:pt>
                <c:pt idx="4">
                  <c:v>80</c:v>
                </c:pt>
                <c:pt idx="5">
                  <c:v>72</c:v>
                </c:pt>
                <c:pt idx="6">
                  <c:v>64</c:v>
                </c:pt>
                <c:pt idx="7">
                  <c:v>56</c:v>
                </c:pt>
                <c:pt idx="8">
                  <c:v>48</c:v>
                </c:pt>
                <c:pt idx="9">
                  <c:v>35</c:v>
                </c:pt>
                <c:pt idx="10">
                  <c:v>27</c:v>
                </c:pt>
                <c:pt idx="11">
                  <c:v>17</c:v>
                </c:pt>
                <c:pt idx="12">
                  <c:v>9</c:v>
                </c:pt>
                <c:pt idx="13">
                  <c:v>0</c:v>
                </c:pt>
              </c:numCache>
            </c:numRef>
          </c:val>
          <c:smooth val="0"/>
        </c:ser>
        <c:ser>
          <c:idx val="1"/>
          <c:order val="1"/>
          <c:tx>
            <c:strRef>
              <c:f>Sheet1!$C$1</c:f>
              <c:strCache>
                <c:ptCount val="1"/>
                <c:pt idx="0">
                  <c:v>ACTUAL</c:v>
                </c:pt>
              </c:strCache>
            </c:strRef>
          </c:tx>
          <c:spPr>
            <a:ln w="28575" cap="rnd">
              <a:solidFill>
                <a:srgbClr val="FFFF00"/>
              </a:solidFill>
              <a:round/>
            </a:ln>
            <a:effectLst/>
          </c:spPr>
          <c:marker>
            <c:symbol val="circle"/>
            <c:size val="5"/>
            <c:spPr>
              <a:solidFill>
                <a:schemeClr val="accent2"/>
              </a:solidFill>
              <a:ln w="9525">
                <a:solidFill>
                  <a:srgbClr val="FFFF00"/>
                </a:solidFill>
              </a:ln>
              <a:effectLst/>
            </c:spPr>
          </c:marker>
          <c:dLbls>
            <c:delete val="1"/>
          </c:dLbls>
          <c:cat>
            <c:strRef>
              <c:f>Sheet1!$A$2:$A$15</c:f>
              <c:strCache>
                <c:ptCount val="14"/>
                <c:pt idx="0">
                  <c:v>Day 1</c:v>
                </c:pt>
                <c:pt idx="1">
                  <c:v>Day 2</c:v>
                </c:pt>
                <c:pt idx="2">
                  <c:v>Day 3</c:v>
                </c:pt>
                <c:pt idx="3">
                  <c:v>Day 4</c:v>
                </c:pt>
                <c:pt idx="4">
                  <c:v>Day 5</c:v>
                </c:pt>
                <c:pt idx="5">
                  <c:v>Day 6</c:v>
                </c:pt>
                <c:pt idx="6">
                  <c:v>Day 7</c:v>
                </c:pt>
                <c:pt idx="7">
                  <c:v>Day 8</c:v>
                </c:pt>
                <c:pt idx="8">
                  <c:v>Day 9</c:v>
                </c:pt>
                <c:pt idx="9">
                  <c:v>Day 10</c:v>
                </c:pt>
                <c:pt idx="10">
                  <c:v>Day 11</c:v>
                </c:pt>
                <c:pt idx="11">
                  <c:v>Day 12</c:v>
                </c:pt>
                <c:pt idx="12">
                  <c:v>Day 13</c:v>
                </c:pt>
                <c:pt idx="13">
                  <c:v>Day 14</c:v>
                </c:pt>
              </c:strCache>
            </c:strRef>
          </c:cat>
          <c:val>
            <c:numRef>
              <c:f>Sheet1!$C$2:$C$15</c:f>
              <c:numCache>
                <c:formatCode>General</c:formatCode>
                <c:ptCount val="14"/>
                <c:pt idx="0">
                  <c:v>112</c:v>
                </c:pt>
                <c:pt idx="1">
                  <c:v>104</c:v>
                </c:pt>
                <c:pt idx="2">
                  <c:v>94</c:v>
                </c:pt>
                <c:pt idx="3">
                  <c:v>83</c:v>
                </c:pt>
                <c:pt idx="4">
                  <c:v>75</c:v>
                </c:pt>
                <c:pt idx="5">
                  <c:v>66</c:v>
                </c:pt>
                <c:pt idx="6">
                  <c:v>58</c:v>
                </c:pt>
                <c:pt idx="7">
                  <c:v>50</c:v>
                </c:pt>
                <c:pt idx="8">
                  <c:v>38</c:v>
                </c:pt>
                <c:pt idx="9">
                  <c:v>31</c:v>
                </c:pt>
                <c:pt idx="10">
                  <c:v>31</c:v>
                </c:pt>
                <c:pt idx="11">
                  <c:v>11</c:v>
                </c:pt>
                <c:pt idx="12">
                  <c:v>3</c:v>
                </c:pt>
                <c:pt idx="13">
                  <c:v>0</c:v>
                </c:pt>
              </c:numCache>
            </c:numRef>
          </c:val>
          <c:smooth val="0"/>
        </c:ser>
        <c:dLbls>
          <c:showLegendKey val="0"/>
          <c:showVal val="0"/>
          <c:showCatName val="0"/>
          <c:showSerName val="0"/>
          <c:showPercent val="0"/>
          <c:showBubbleSize val="0"/>
        </c:dLbls>
        <c:marker val="1"/>
        <c:smooth val="0"/>
        <c:axId val="5801360"/>
        <c:axId val="5800944"/>
      </c:lineChart>
      <c:catAx>
        <c:axId val="5801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5800944"/>
        <c:crosses val="autoZero"/>
        <c:auto val="1"/>
        <c:lblAlgn val="ctr"/>
        <c:lblOffset val="100"/>
        <c:noMultiLvlLbl val="0"/>
      </c:catAx>
      <c:valAx>
        <c:axId val="5800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US"/>
                  <a:t>TOTAL</a:t>
                </a:r>
                <a:r>
                  <a:rPr lang="en-US" baseline="0"/>
                  <a:t> HOUR: 112</a:t>
                </a:r>
                <a:endParaRPr lang="en-US"/>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58013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dTable>
      <c:spPr>
        <a:noFill/>
        <a:ln>
          <a:noFill/>
        </a:ln>
        <a:effectLst/>
      </c:spPr>
    </c:plotArea>
    <c:plotVisOnly val="1"/>
    <c:dispBlanksAs val="gap"/>
    <c:showDLblsOverMax val="0"/>
    <c:extLst>
      <c:ext uri="{0b15fc19-7d7d-44ad-8c2d-2c3a37ce22c3}">
        <chartProps xmlns="https://web.wps.cn/et/2018/main" chartId="{8206a70a-5c8c-4268-b289-1ad59397c2d3}"/>
      </c:ext>
    </c:extLst>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KwY7z5etT8wYC125YpOAyQCFJw==">CgMxLjA4AHIhMXlLNjBGeUwzOElSLUp5Y3BkNExNYVZLbEY0aWlhc205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datastoreItem>
</file>

<file path=customXml/itemProps2.xml><?xml version="1.0" encoding="utf-8"?>
<ds:datastoreItem xmlns:ds="http://schemas.openxmlformats.org/officeDocument/2006/customXml" ds:itemID="{00C2BC80-8EA8-49C1-9998-35BB80E53F12}">
  <ds:schemaRefs/>
</ds:datastoreItem>
</file>

<file path=docProps/app.xml><?xml version="1.0" encoding="utf-8"?>
<Properties xmlns="http://schemas.openxmlformats.org/officeDocument/2006/extended-properties" xmlns:vt="http://schemas.openxmlformats.org/officeDocument/2006/docPropsVTypes">
  <Template>Normal.dotm</Template>
  <Pages>26</Pages>
  <Words>5657</Words>
  <Characters>32247</Characters>
  <Lines>268</Lines>
  <Paragraphs>75</Paragraphs>
  <TotalTime>63</TotalTime>
  <ScaleCrop>false</ScaleCrop>
  <LinksUpToDate>false</LinksUpToDate>
  <CharactersWithSpaces>37829</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2025-09-08T18:46:00Z</dcterms:created>
  <dc:creator>villasor</dc:creator>
  <cp:lastModifiedBy>MHORI05</cp:lastModifiedBy>
  <dcterms:modified xsi:type="dcterms:W3CDTF">2026-01-04T14:49:26Z</dcterms:modified>
  <cp:revision>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F081B0FC614249C7AFFB1F1D32DB66B5_13</vt:lpwstr>
  </property>
</Properties>
</file>